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ACE" w:rsidRDefault="00416ACE" w:rsidP="00416ACE">
      <w:pPr>
        <w:spacing w:after="0" w:line="240" w:lineRule="auto"/>
        <w:rPr>
          <w:rFonts w:ascii="Times New Roman" w:hAnsi="Times New Roman" w:cs="Times New Roman"/>
          <w:lang w:val="lv-LV"/>
        </w:rPr>
      </w:pPr>
      <w:bookmarkStart w:id="0" w:name="_GoBack"/>
      <w:bookmarkEnd w:id="0"/>
    </w:p>
    <w:p w:rsidR="00416ACE" w:rsidRDefault="00416ACE" w:rsidP="00416ACE">
      <w:pPr>
        <w:spacing w:after="0" w:line="240" w:lineRule="auto"/>
        <w:rPr>
          <w:rFonts w:ascii="Times New Roman" w:hAnsi="Times New Roman" w:cs="Times New Roman"/>
          <w:lang w:val="lv-LV"/>
        </w:rPr>
      </w:pPr>
    </w:p>
    <w:p w:rsidR="00416ACE" w:rsidRDefault="00416ACE" w:rsidP="00416ACE">
      <w:pPr>
        <w:spacing w:after="0" w:line="240" w:lineRule="auto"/>
        <w:rPr>
          <w:rFonts w:ascii="Times New Roman" w:hAnsi="Times New Roman" w:cs="Times New Roman"/>
          <w:lang w:val="lv-LV"/>
        </w:rPr>
      </w:pPr>
    </w:p>
    <w:p w:rsidR="00416ACE" w:rsidRDefault="00416ACE" w:rsidP="00416ACE">
      <w:pPr>
        <w:spacing w:after="0" w:line="240" w:lineRule="auto"/>
        <w:rPr>
          <w:rFonts w:ascii="Times New Roman" w:hAnsi="Times New Roman" w:cs="Times New Roman"/>
          <w:lang w:val="lv-LV"/>
        </w:rPr>
      </w:pPr>
    </w:p>
    <w:p w:rsidR="00416ACE" w:rsidRDefault="00416ACE" w:rsidP="00416ACE">
      <w:pPr>
        <w:spacing w:after="0" w:line="240" w:lineRule="auto"/>
        <w:rPr>
          <w:rFonts w:ascii="Times New Roman" w:hAnsi="Times New Roman" w:cs="Times New Roman"/>
          <w:lang w:val="lv-LV"/>
        </w:rPr>
      </w:pPr>
    </w:p>
    <w:p w:rsidR="00416ACE" w:rsidRDefault="00416ACE" w:rsidP="00416ACE">
      <w:pPr>
        <w:spacing w:after="0" w:line="240" w:lineRule="auto"/>
        <w:rPr>
          <w:rFonts w:ascii="Times New Roman" w:hAnsi="Times New Roman" w:cs="Times New Roman"/>
          <w:b/>
          <w:sz w:val="36"/>
          <w:szCs w:val="36"/>
          <w:lang w:val="lv-LV"/>
        </w:rPr>
      </w:pPr>
      <w:r>
        <w:rPr>
          <w:rFonts w:ascii="Times New Roman" w:hAnsi="Times New Roman" w:cs="Times New Roman"/>
          <w:sz w:val="32"/>
          <w:szCs w:val="32"/>
          <w:lang w:val="lv-LV"/>
        </w:rPr>
        <w:t xml:space="preserve">                                        </w:t>
      </w:r>
      <w:r>
        <w:rPr>
          <w:rFonts w:ascii="Times New Roman" w:hAnsi="Times New Roman" w:cs="Times New Roman"/>
          <w:b/>
          <w:sz w:val="36"/>
          <w:szCs w:val="36"/>
          <w:lang w:val="lv-LV"/>
        </w:rPr>
        <w:t>Jēkabpils novada</w:t>
      </w:r>
    </w:p>
    <w:p w:rsidR="00416ACE" w:rsidRDefault="00416ACE" w:rsidP="00416ACE">
      <w:pPr>
        <w:spacing w:after="0" w:line="240" w:lineRule="auto"/>
        <w:rPr>
          <w:rFonts w:ascii="Times New Roman" w:hAnsi="Times New Roman" w:cs="Times New Roman"/>
          <w:b/>
          <w:sz w:val="36"/>
          <w:szCs w:val="36"/>
          <w:lang w:val="lv-LV"/>
        </w:rPr>
      </w:pPr>
    </w:p>
    <w:p w:rsidR="00416ACE" w:rsidRDefault="00416ACE" w:rsidP="00416ACE">
      <w:pPr>
        <w:spacing w:after="0" w:line="240" w:lineRule="auto"/>
        <w:rPr>
          <w:rFonts w:ascii="Times New Roman" w:hAnsi="Times New Roman" w:cs="Times New Roman"/>
          <w:b/>
          <w:sz w:val="36"/>
          <w:szCs w:val="36"/>
          <w:lang w:val="lv-LV"/>
        </w:rPr>
      </w:pPr>
      <w:r>
        <w:rPr>
          <w:rFonts w:ascii="Times New Roman" w:hAnsi="Times New Roman" w:cs="Times New Roman"/>
          <w:b/>
          <w:sz w:val="36"/>
          <w:szCs w:val="36"/>
          <w:lang w:val="lv-LV"/>
        </w:rPr>
        <w:t xml:space="preserve">           Jēkabpils pilsētas pirmsskolas izglītības iestādes  </w:t>
      </w:r>
    </w:p>
    <w:p w:rsidR="00416ACE" w:rsidRDefault="00416ACE" w:rsidP="00416ACE">
      <w:pPr>
        <w:spacing w:after="0" w:line="240" w:lineRule="auto"/>
        <w:rPr>
          <w:rFonts w:ascii="Times New Roman" w:hAnsi="Times New Roman" w:cs="Times New Roman"/>
          <w:b/>
          <w:sz w:val="36"/>
          <w:szCs w:val="36"/>
          <w:lang w:val="lv-LV"/>
        </w:rPr>
      </w:pPr>
    </w:p>
    <w:p w:rsidR="00416ACE" w:rsidRDefault="00416ACE" w:rsidP="00416ACE">
      <w:pPr>
        <w:spacing w:after="0" w:line="240" w:lineRule="auto"/>
        <w:rPr>
          <w:rFonts w:ascii="Times New Roman" w:hAnsi="Times New Roman" w:cs="Times New Roman"/>
          <w:b/>
          <w:sz w:val="44"/>
          <w:szCs w:val="44"/>
          <w:lang w:val="lv-LV"/>
        </w:rPr>
      </w:pPr>
      <w:r>
        <w:rPr>
          <w:rFonts w:ascii="Times New Roman" w:hAnsi="Times New Roman" w:cs="Times New Roman"/>
          <w:b/>
          <w:sz w:val="36"/>
          <w:szCs w:val="36"/>
          <w:lang w:val="lv-LV"/>
        </w:rPr>
        <w:t xml:space="preserve">                                      </w:t>
      </w:r>
      <w:r>
        <w:rPr>
          <w:rFonts w:ascii="Times New Roman" w:hAnsi="Times New Roman" w:cs="Times New Roman"/>
          <w:b/>
          <w:sz w:val="44"/>
          <w:szCs w:val="44"/>
          <w:lang w:val="lv-LV"/>
        </w:rPr>
        <w:t>“Zvaniņš’’</w:t>
      </w:r>
    </w:p>
    <w:p w:rsidR="00416ACE" w:rsidRDefault="00416ACE" w:rsidP="00416ACE">
      <w:pPr>
        <w:spacing w:after="0" w:line="240" w:lineRule="auto"/>
        <w:rPr>
          <w:rFonts w:ascii="Times New Roman" w:hAnsi="Times New Roman" w:cs="Times New Roman"/>
          <w:sz w:val="36"/>
          <w:szCs w:val="36"/>
          <w:lang w:val="lv-LV"/>
        </w:rPr>
      </w:pPr>
    </w:p>
    <w:p w:rsidR="00416ACE" w:rsidRDefault="00416ACE" w:rsidP="00416ACE">
      <w:pPr>
        <w:shd w:val="clear" w:color="auto" w:fill="FFFFFF"/>
        <w:spacing w:after="0" w:line="240" w:lineRule="auto"/>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 xml:space="preserve">               pašnovērtējuma ziņojums</w:t>
      </w:r>
    </w:p>
    <w:p w:rsidR="00416ACE" w:rsidRDefault="00416ACE" w:rsidP="00416ACE">
      <w:pPr>
        <w:shd w:val="clear" w:color="auto" w:fill="FFFFFF"/>
        <w:spacing w:after="0" w:line="240" w:lineRule="auto"/>
        <w:rPr>
          <w:rFonts w:ascii="Times New Roman" w:eastAsia="Times New Roman" w:hAnsi="Times New Roman" w:cs="Times New Roman"/>
          <w:b/>
          <w:bCs/>
          <w:color w:val="414142"/>
          <w:sz w:val="48"/>
          <w:szCs w:val="48"/>
          <w:lang w:val="lv-LV"/>
        </w:rPr>
      </w:pPr>
    </w:p>
    <w:p w:rsidR="00416ACE" w:rsidRDefault="00416ACE" w:rsidP="00416ACE">
      <w:pPr>
        <w:shd w:val="clear" w:color="auto" w:fill="FFFFFF"/>
        <w:spacing w:after="0" w:line="240" w:lineRule="auto"/>
        <w:jc w:val="center"/>
        <w:rPr>
          <w:rFonts w:ascii="Arial" w:eastAsia="Times New Roman" w:hAnsi="Arial" w:cs="Arial"/>
          <w:b/>
          <w:bCs/>
          <w:color w:val="414142"/>
          <w:sz w:val="27"/>
          <w:szCs w:val="27"/>
          <w:lang w:val="lv-LV"/>
        </w:rPr>
      </w:pPr>
    </w:p>
    <w:p w:rsidR="00416ACE" w:rsidRDefault="00416ACE" w:rsidP="00416ACE">
      <w:pPr>
        <w:shd w:val="clear" w:color="auto" w:fill="FFFFFF"/>
        <w:spacing w:after="0" w:line="240" w:lineRule="auto"/>
        <w:rPr>
          <w:rFonts w:ascii="Times New Roman" w:eastAsia="Times New Roman" w:hAnsi="Times New Roman" w:cs="Times New Roman"/>
          <w:bCs/>
          <w:color w:val="414142"/>
          <w:sz w:val="27"/>
          <w:szCs w:val="27"/>
          <w:lang w:val="lv-LV"/>
        </w:rPr>
      </w:pPr>
      <w:r>
        <w:rPr>
          <w:rFonts w:ascii="Times New Roman" w:eastAsia="Times New Roman" w:hAnsi="Times New Roman" w:cs="Times New Roman"/>
          <w:bCs/>
          <w:color w:val="414142"/>
          <w:sz w:val="27"/>
          <w:szCs w:val="27"/>
          <w:lang w:val="lv-LV"/>
        </w:rPr>
        <w:t>Meža iela 9, Jēkabpils,LV-5201,</w:t>
      </w:r>
    </w:p>
    <w:p w:rsidR="00416ACE" w:rsidRDefault="00444797" w:rsidP="00416ACE">
      <w:pPr>
        <w:shd w:val="clear" w:color="auto" w:fill="FFFFFF"/>
        <w:spacing w:after="0" w:line="240" w:lineRule="auto"/>
        <w:rPr>
          <w:rFonts w:ascii="Times New Roman" w:eastAsia="Times New Roman" w:hAnsi="Times New Roman" w:cs="Times New Roman"/>
          <w:bCs/>
          <w:color w:val="414142"/>
          <w:sz w:val="27"/>
          <w:szCs w:val="27"/>
          <w:lang w:val="lv-LV"/>
        </w:rPr>
      </w:pPr>
      <w:r>
        <w:rPr>
          <w:rFonts w:ascii="Times New Roman" w:eastAsia="Times New Roman" w:hAnsi="Times New Roman" w:cs="Times New Roman"/>
          <w:bCs/>
          <w:color w:val="414142"/>
          <w:sz w:val="27"/>
          <w:szCs w:val="27"/>
          <w:lang w:val="lv-LV"/>
        </w:rPr>
        <w:t>15.11</w:t>
      </w:r>
      <w:r w:rsidR="00416ACE">
        <w:rPr>
          <w:rFonts w:ascii="Times New Roman" w:eastAsia="Times New Roman" w:hAnsi="Times New Roman" w:cs="Times New Roman"/>
          <w:bCs/>
          <w:color w:val="414142"/>
          <w:sz w:val="27"/>
          <w:szCs w:val="27"/>
          <w:lang w:val="lv-LV"/>
        </w:rPr>
        <w:t>.2021.</w:t>
      </w:r>
    </w:p>
    <w:tbl>
      <w:tblPr>
        <w:tblW w:w="5000" w:type="pct"/>
        <w:tblCellMar>
          <w:top w:w="20" w:type="dxa"/>
          <w:left w:w="20" w:type="dxa"/>
          <w:bottom w:w="20" w:type="dxa"/>
          <w:right w:w="20" w:type="dxa"/>
        </w:tblCellMar>
        <w:tblLook w:val="04A0" w:firstRow="1" w:lastRow="0" w:firstColumn="1" w:lastColumn="0" w:noHBand="0" w:noVBand="1"/>
      </w:tblPr>
      <w:tblGrid>
        <w:gridCol w:w="3893"/>
        <w:gridCol w:w="5377"/>
      </w:tblGrid>
      <w:tr w:rsidR="00416ACE" w:rsidTr="00416ACE">
        <w:trPr>
          <w:trHeight w:val="200"/>
        </w:trPr>
        <w:tc>
          <w:tcPr>
            <w:tcW w:w="2100" w:type="pct"/>
            <w:tcBorders>
              <w:top w:val="nil"/>
              <w:left w:val="nil"/>
              <w:bottom w:val="single" w:sz="6" w:space="0" w:color="414142"/>
              <w:right w:val="nil"/>
            </w:tcBorders>
            <w:hideMark/>
          </w:tcPr>
          <w:p w:rsidR="00416ACE" w:rsidRDefault="00416ACE">
            <w:pPr>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w:t>
            </w:r>
          </w:p>
        </w:tc>
        <w:tc>
          <w:tcPr>
            <w:tcW w:w="2900" w:type="pct"/>
            <w:hideMark/>
          </w:tcPr>
          <w:p w:rsidR="00416ACE" w:rsidRDefault="00416ACE">
            <w:pPr>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w:t>
            </w:r>
          </w:p>
        </w:tc>
      </w:tr>
      <w:tr w:rsidR="00416ACE" w:rsidTr="00416ACE">
        <w:tc>
          <w:tcPr>
            <w:tcW w:w="2100" w:type="pct"/>
            <w:tcBorders>
              <w:top w:val="single" w:sz="6" w:space="0" w:color="414142"/>
              <w:left w:val="nil"/>
              <w:bottom w:val="nil"/>
              <w:right w:val="nil"/>
            </w:tcBorders>
            <w:hideMark/>
          </w:tcPr>
          <w:p w:rsidR="00416ACE" w:rsidRDefault="00416ACE">
            <w:pPr>
              <w:spacing w:after="0" w:line="240" w:lineRule="auto"/>
              <w:jc w:val="center"/>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(vieta, datums)</w:t>
            </w:r>
          </w:p>
        </w:tc>
        <w:tc>
          <w:tcPr>
            <w:tcW w:w="2900" w:type="pct"/>
            <w:hideMark/>
          </w:tcPr>
          <w:p w:rsidR="00416ACE" w:rsidRDefault="00416ACE">
            <w:pPr>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w:t>
            </w:r>
          </w:p>
        </w:tc>
      </w:tr>
    </w:tbl>
    <w:p w:rsidR="00416ACE" w:rsidRDefault="00416ACE" w:rsidP="00416ACE">
      <w:pPr>
        <w:spacing w:after="0" w:line="240" w:lineRule="auto"/>
        <w:jc w:val="center"/>
        <w:rPr>
          <w:rFonts w:ascii="Times New Roman" w:hAnsi="Times New Roman" w:cs="Times New Roman"/>
          <w:lang w:val="lv-LV"/>
        </w:rPr>
      </w:pPr>
    </w:p>
    <w:p w:rsidR="00416ACE" w:rsidRDefault="00416ACE" w:rsidP="00416ACE">
      <w:pPr>
        <w:spacing w:after="0" w:line="240" w:lineRule="auto"/>
        <w:jc w:val="center"/>
        <w:rPr>
          <w:rFonts w:ascii="Times New Roman" w:hAnsi="Times New Roman" w:cs="Times New Roman"/>
          <w:lang w:val="lv-LV"/>
        </w:rPr>
      </w:pPr>
    </w:p>
    <w:p w:rsidR="00416ACE" w:rsidRDefault="00416ACE" w:rsidP="00416ACE">
      <w:pPr>
        <w:spacing w:after="0" w:line="240" w:lineRule="auto"/>
        <w:jc w:val="center"/>
        <w:rPr>
          <w:rFonts w:ascii="Times New Roman" w:hAnsi="Times New Roman" w:cs="Times New Roman"/>
          <w:lang w:val="lv-LV"/>
        </w:rPr>
      </w:pPr>
    </w:p>
    <w:p w:rsidR="00416ACE" w:rsidRDefault="00416ACE" w:rsidP="00416ACE">
      <w:pPr>
        <w:spacing w:after="0" w:line="240" w:lineRule="auto"/>
        <w:jc w:val="center"/>
        <w:rPr>
          <w:rFonts w:ascii="Times New Roman" w:hAnsi="Times New Roman" w:cs="Times New Roman"/>
          <w:sz w:val="36"/>
          <w:szCs w:val="36"/>
          <w:lang w:val="lv-LV"/>
        </w:rPr>
      </w:pPr>
      <w:r>
        <w:rPr>
          <w:rFonts w:ascii="Times New Roman" w:hAnsi="Times New Roman" w:cs="Times New Roman"/>
          <w:sz w:val="36"/>
          <w:szCs w:val="36"/>
          <w:lang w:val="lv-LV"/>
        </w:rPr>
        <w:t>Publiskojamā daļa</w:t>
      </w:r>
    </w:p>
    <w:p w:rsidR="00416ACE" w:rsidRDefault="00416ACE" w:rsidP="00416ACE">
      <w:pPr>
        <w:spacing w:after="0" w:line="240" w:lineRule="auto"/>
        <w:jc w:val="center"/>
        <w:rPr>
          <w:rFonts w:ascii="Times New Roman" w:hAnsi="Times New Roman" w:cs="Times New Roman"/>
          <w:lang w:val="lv-LV"/>
        </w:rPr>
      </w:pPr>
    </w:p>
    <w:p w:rsidR="00416ACE" w:rsidRDefault="00416ACE" w:rsidP="00416ACE">
      <w:pPr>
        <w:spacing w:after="0" w:line="240" w:lineRule="auto"/>
        <w:jc w:val="center"/>
        <w:rPr>
          <w:rFonts w:ascii="Times New Roman" w:hAnsi="Times New Roman" w:cs="Times New Roman"/>
          <w:lang w:val="lv-LV"/>
        </w:rPr>
      </w:pPr>
    </w:p>
    <w:p w:rsidR="00416ACE" w:rsidRDefault="00416ACE" w:rsidP="00416916">
      <w:pPr>
        <w:spacing w:after="0" w:line="240" w:lineRule="auto"/>
        <w:rPr>
          <w:rFonts w:ascii="Times New Roman" w:hAnsi="Times New Roman" w:cs="Times New Roman"/>
          <w:sz w:val="32"/>
          <w:szCs w:val="32"/>
          <w:lang w:val="lv-LV"/>
        </w:rPr>
      </w:pPr>
    </w:p>
    <w:p w:rsidR="00416916" w:rsidRDefault="00416ACE" w:rsidP="00416916">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SASKAŅOTS</w:t>
      </w:r>
    </w:p>
    <w:p w:rsidR="00416916" w:rsidRPr="00416916" w:rsidRDefault="00416916" w:rsidP="00416916">
      <w:pPr>
        <w:shd w:val="clear" w:color="auto" w:fill="FFFFFF"/>
        <w:spacing w:before="100" w:beforeAutospacing="1" w:after="0" w:line="293" w:lineRule="atLeast"/>
        <w:ind w:firstLine="300"/>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 xml:space="preserve">                          Jēkabpils novada Izglītības pārvaldes vadītājs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307"/>
        <w:gridCol w:w="469"/>
        <w:gridCol w:w="4494"/>
      </w:tblGrid>
      <w:tr w:rsidR="00416ACE" w:rsidTr="00416ACE">
        <w:trPr>
          <w:trHeight w:val="200"/>
        </w:trPr>
        <w:tc>
          <w:tcPr>
            <w:tcW w:w="2300" w:type="pct"/>
            <w:tcBorders>
              <w:top w:val="nil"/>
              <w:left w:val="nil"/>
              <w:bottom w:val="single" w:sz="6" w:space="0" w:color="414142"/>
              <w:right w:val="nil"/>
            </w:tcBorders>
            <w:shd w:val="clear" w:color="auto" w:fill="FFFFFF"/>
            <w:hideMark/>
          </w:tcPr>
          <w:p w:rsidR="00416ACE" w:rsidRDefault="00416ACE" w:rsidP="00416916">
            <w:pPr>
              <w:spacing w:after="0" w:line="240" w:lineRule="auto"/>
              <w:rPr>
                <w:rFonts w:ascii="Arial" w:eastAsia="Times New Roman" w:hAnsi="Arial" w:cs="Arial"/>
                <w:color w:val="414142"/>
                <w:sz w:val="20"/>
                <w:szCs w:val="20"/>
              </w:rPr>
            </w:pPr>
            <w:r>
              <w:rPr>
                <w:rFonts w:ascii="Arial" w:eastAsia="Times New Roman" w:hAnsi="Arial" w:cs="Arial"/>
                <w:color w:val="414142"/>
                <w:sz w:val="20"/>
                <w:szCs w:val="20"/>
              </w:rPr>
              <w:t> </w:t>
            </w:r>
          </w:p>
        </w:tc>
        <w:tc>
          <w:tcPr>
            <w:tcW w:w="250" w:type="pct"/>
            <w:tcBorders>
              <w:top w:val="nil"/>
              <w:left w:val="nil"/>
              <w:bottom w:val="single" w:sz="6" w:space="0" w:color="414142"/>
              <w:right w:val="nil"/>
            </w:tcBorders>
            <w:shd w:val="clear" w:color="auto" w:fill="FFFFFF"/>
            <w:hideMark/>
          </w:tcPr>
          <w:p w:rsidR="00416ACE" w:rsidRDefault="00416ACE" w:rsidP="00416916">
            <w:pPr>
              <w:spacing w:after="0" w:line="240" w:lineRule="auto"/>
              <w:rPr>
                <w:rFonts w:ascii="Arial" w:eastAsia="Times New Roman" w:hAnsi="Arial" w:cs="Arial"/>
                <w:color w:val="414142"/>
                <w:sz w:val="20"/>
                <w:szCs w:val="20"/>
              </w:rPr>
            </w:pPr>
            <w:r>
              <w:rPr>
                <w:rFonts w:ascii="Arial" w:eastAsia="Times New Roman" w:hAnsi="Arial" w:cs="Arial"/>
                <w:color w:val="414142"/>
                <w:sz w:val="20"/>
                <w:szCs w:val="20"/>
              </w:rPr>
              <w:t> </w:t>
            </w:r>
          </w:p>
        </w:tc>
        <w:tc>
          <w:tcPr>
            <w:tcW w:w="2400" w:type="pct"/>
            <w:tcBorders>
              <w:top w:val="nil"/>
              <w:left w:val="nil"/>
              <w:bottom w:val="single" w:sz="6" w:space="0" w:color="414142"/>
              <w:right w:val="nil"/>
            </w:tcBorders>
            <w:shd w:val="clear" w:color="auto" w:fill="FFFFFF"/>
            <w:hideMark/>
          </w:tcPr>
          <w:p w:rsidR="00416ACE" w:rsidRDefault="00416ACE" w:rsidP="00416916">
            <w:pPr>
              <w:spacing w:after="0" w:line="240" w:lineRule="auto"/>
              <w:rPr>
                <w:rFonts w:ascii="Arial" w:eastAsia="Times New Roman" w:hAnsi="Arial" w:cs="Arial"/>
                <w:color w:val="414142"/>
                <w:sz w:val="20"/>
                <w:szCs w:val="20"/>
              </w:rPr>
            </w:pPr>
            <w:r>
              <w:rPr>
                <w:rFonts w:ascii="Arial" w:eastAsia="Times New Roman" w:hAnsi="Arial" w:cs="Arial"/>
                <w:color w:val="414142"/>
                <w:sz w:val="20"/>
                <w:szCs w:val="20"/>
              </w:rPr>
              <w:t> </w:t>
            </w:r>
          </w:p>
        </w:tc>
      </w:tr>
      <w:tr w:rsidR="00416ACE" w:rsidTr="00416ACE">
        <w:trPr>
          <w:trHeight w:val="200"/>
        </w:trPr>
        <w:tc>
          <w:tcPr>
            <w:tcW w:w="0" w:type="auto"/>
            <w:gridSpan w:val="3"/>
            <w:shd w:val="clear" w:color="auto" w:fill="FFFFFF"/>
            <w:hideMark/>
          </w:tcPr>
          <w:p w:rsidR="00416ACE" w:rsidRDefault="00416916" w:rsidP="00416916">
            <w:pPr>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xml:space="preserve">                                        </w:t>
            </w:r>
            <w:r w:rsidR="00416ACE">
              <w:rPr>
                <w:rFonts w:ascii="Times New Roman" w:eastAsia="Times New Roman" w:hAnsi="Times New Roman" w:cs="Times New Roman"/>
                <w:color w:val="414142"/>
                <w:sz w:val="20"/>
                <w:szCs w:val="20"/>
                <w:lang w:val="lv-LV"/>
              </w:rPr>
              <w:t>(dokumenta saskaņotāja pilns amata nosaukums)</w:t>
            </w:r>
          </w:p>
        </w:tc>
      </w:tr>
      <w:tr w:rsidR="00416ACE" w:rsidTr="00416ACE">
        <w:trPr>
          <w:trHeight w:val="280"/>
        </w:trPr>
        <w:tc>
          <w:tcPr>
            <w:tcW w:w="2300" w:type="pct"/>
            <w:tcBorders>
              <w:top w:val="nil"/>
              <w:left w:val="nil"/>
              <w:bottom w:val="single" w:sz="6" w:space="0" w:color="414142"/>
              <w:right w:val="nil"/>
            </w:tcBorders>
            <w:shd w:val="clear" w:color="auto" w:fill="FFFFFF"/>
            <w:hideMark/>
          </w:tcPr>
          <w:p w:rsidR="00416ACE" w:rsidRDefault="00416ACE">
            <w:pPr>
              <w:spacing w:after="0" w:line="240" w:lineRule="auto"/>
              <w:rPr>
                <w:rFonts w:ascii="Arial" w:eastAsia="Times New Roman" w:hAnsi="Arial" w:cs="Arial"/>
                <w:color w:val="414142"/>
                <w:sz w:val="20"/>
                <w:szCs w:val="20"/>
              </w:rPr>
            </w:pPr>
            <w:r>
              <w:rPr>
                <w:rFonts w:ascii="Arial" w:eastAsia="Times New Roman" w:hAnsi="Arial" w:cs="Arial"/>
                <w:color w:val="414142"/>
                <w:sz w:val="20"/>
                <w:szCs w:val="20"/>
              </w:rPr>
              <w:lastRenderedPageBreak/>
              <w:t> </w:t>
            </w:r>
          </w:p>
        </w:tc>
        <w:tc>
          <w:tcPr>
            <w:tcW w:w="250" w:type="pct"/>
            <w:shd w:val="clear" w:color="auto" w:fill="FFFFFF"/>
            <w:hideMark/>
          </w:tcPr>
          <w:p w:rsidR="00416ACE" w:rsidRDefault="00416ACE">
            <w:pPr>
              <w:spacing w:after="0" w:line="240" w:lineRule="auto"/>
              <w:rPr>
                <w:rFonts w:ascii="Arial" w:eastAsia="Times New Roman" w:hAnsi="Arial" w:cs="Arial"/>
                <w:color w:val="414142"/>
                <w:sz w:val="20"/>
                <w:szCs w:val="20"/>
              </w:rPr>
            </w:pPr>
            <w:r>
              <w:rPr>
                <w:rFonts w:ascii="Arial" w:eastAsia="Times New Roman" w:hAnsi="Arial" w:cs="Arial"/>
                <w:color w:val="414142"/>
                <w:sz w:val="20"/>
                <w:szCs w:val="20"/>
              </w:rPr>
              <w:t> </w:t>
            </w:r>
          </w:p>
        </w:tc>
        <w:tc>
          <w:tcPr>
            <w:tcW w:w="2400" w:type="pct"/>
            <w:tcBorders>
              <w:top w:val="nil"/>
              <w:left w:val="nil"/>
              <w:bottom w:val="single" w:sz="6" w:space="0" w:color="414142"/>
              <w:right w:val="nil"/>
            </w:tcBorders>
            <w:shd w:val="clear" w:color="auto" w:fill="FFFFFF"/>
            <w:hideMark/>
          </w:tcPr>
          <w:p w:rsidR="00416ACE" w:rsidRPr="00416916" w:rsidRDefault="00416ACE">
            <w:pPr>
              <w:spacing w:after="0" w:line="240" w:lineRule="auto"/>
              <w:rPr>
                <w:rFonts w:ascii="Times New Roman" w:eastAsia="Times New Roman" w:hAnsi="Times New Roman" w:cs="Times New Roman"/>
                <w:color w:val="414142"/>
                <w:sz w:val="24"/>
                <w:szCs w:val="24"/>
              </w:rPr>
            </w:pPr>
            <w:r w:rsidRPr="00416916">
              <w:rPr>
                <w:rFonts w:ascii="Times New Roman" w:eastAsia="Times New Roman" w:hAnsi="Times New Roman" w:cs="Times New Roman"/>
                <w:color w:val="414142"/>
                <w:sz w:val="24"/>
                <w:szCs w:val="24"/>
              </w:rPr>
              <w:t> </w:t>
            </w:r>
            <w:r w:rsidR="00416916" w:rsidRPr="00416916">
              <w:rPr>
                <w:rFonts w:ascii="Times New Roman" w:eastAsia="Times New Roman" w:hAnsi="Times New Roman" w:cs="Times New Roman"/>
                <w:color w:val="414142"/>
                <w:sz w:val="24"/>
                <w:szCs w:val="24"/>
              </w:rPr>
              <w:t xml:space="preserve">                  </w:t>
            </w:r>
            <w:r w:rsidR="00416916">
              <w:rPr>
                <w:rFonts w:ascii="Times New Roman" w:eastAsia="Times New Roman" w:hAnsi="Times New Roman" w:cs="Times New Roman"/>
                <w:color w:val="414142"/>
                <w:sz w:val="24"/>
                <w:szCs w:val="24"/>
              </w:rPr>
              <w:t xml:space="preserve">       </w:t>
            </w:r>
            <w:r w:rsidR="00416916" w:rsidRPr="00416916">
              <w:rPr>
                <w:rFonts w:ascii="Times New Roman" w:eastAsia="Times New Roman" w:hAnsi="Times New Roman" w:cs="Times New Roman"/>
                <w:color w:val="414142"/>
                <w:sz w:val="24"/>
                <w:szCs w:val="24"/>
              </w:rPr>
              <w:t xml:space="preserve"> Juris Līcis</w:t>
            </w:r>
          </w:p>
        </w:tc>
      </w:tr>
      <w:tr w:rsidR="00416ACE" w:rsidTr="00416ACE">
        <w:trPr>
          <w:trHeight w:val="200"/>
        </w:trPr>
        <w:tc>
          <w:tcPr>
            <w:tcW w:w="2300" w:type="pct"/>
            <w:tcBorders>
              <w:top w:val="single" w:sz="6" w:space="0" w:color="414142"/>
              <w:left w:val="nil"/>
              <w:bottom w:val="nil"/>
              <w:right w:val="nil"/>
            </w:tcBorders>
            <w:shd w:val="clear" w:color="auto" w:fill="FFFFFF"/>
            <w:hideMark/>
          </w:tcPr>
          <w:p w:rsidR="00416ACE" w:rsidRDefault="00416ACE">
            <w:pPr>
              <w:spacing w:after="0" w:line="240" w:lineRule="auto"/>
              <w:jc w:val="center"/>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(paraksts)</w:t>
            </w:r>
          </w:p>
        </w:tc>
        <w:tc>
          <w:tcPr>
            <w:tcW w:w="250" w:type="pct"/>
            <w:shd w:val="clear" w:color="auto" w:fill="FFFFFF"/>
            <w:hideMark/>
          </w:tcPr>
          <w:p w:rsidR="00416ACE" w:rsidRDefault="00416ACE">
            <w:pPr>
              <w:spacing w:after="0" w:line="240" w:lineRule="auto"/>
              <w:jc w:val="center"/>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w:t>
            </w:r>
          </w:p>
        </w:tc>
        <w:tc>
          <w:tcPr>
            <w:tcW w:w="2400" w:type="pct"/>
            <w:tcBorders>
              <w:top w:val="single" w:sz="6" w:space="0" w:color="414142"/>
              <w:left w:val="nil"/>
              <w:bottom w:val="nil"/>
              <w:right w:val="nil"/>
            </w:tcBorders>
            <w:shd w:val="clear" w:color="auto" w:fill="FFFFFF"/>
            <w:hideMark/>
          </w:tcPr>
          <w:p w:rsidR="00416ACE" w:rsidRDefault="00416ACE">
            <w:pPr>
              <w:spacing w:after="0" w:line="240" w:lineRule="auto"/>
              <w:jc w:val="center"/>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(vārds, uzvārds)</w:t>
            </w:r>
          </w:p>
        </w:tc>
      </w:tr>
      <w:tr w:rsidR="00416ACE" w:rsidTr="00416ACE">
        <w:trPr>
          <w:trHeight w:val="280"/>
        </w:trPr>
        <w:tc>
          <w:tcPr>
            <w:tcW w:w="2300" w:type="pct"/>
            <w:tcBorders>
              <w:top w:val="nil"/>
              <w:left w:val="nil"/>
              <w:bottom w:val="single" w:sz="6" w:space="0" w:color="414142"/>
              <w:right w:val="nil"/>
            </w:tcBorders>
            <w:shd w:val="clear" w:color="auto" w:fill="FFFFFF"/>
            <w:hideMark/>
          </w:tcPr>
          <w:p w:rsidR="00416ACE" w:rsidRDefault="00416ACE">
            <w:pPr>
              <w:spacing w:after="0" w:line="240" w:lineRule="auto"/>
              <w:jc w:val="center"/>
              <w:rPr>
                <w:rFonts w:ascii="Arial" w:eastAsia="Times New Roman" w:hAnsi="Arial" w:cs="Arial"/>
                <w:color w:val="414142"/>
                <w:sz w:val="20"/>
                <w:szCs w:val="20"/>
              </w:rPr>
            </w:pPr>
            <w:r>
              <w:rPr>
                <w:rFonts w:ascii="Arial" w:eastAsia="Times New Roman" w:hAnsi="Arial" w:cs="Arial"/>
                <w:color w:val="414142"/>
                <w:sz w:val="20"/>
                <w:szCs w:val="20"/>
              </w:rPr>
              <w:t> </w:t>
            </w:r>
          </w:p>
        </w:tc>
        <w:tc>
          <w:tcPr>
            <w:tcW w:w="250" w:type="pct"/>
            <w:shd w:val="clear" w:color="auto" w:fill="FFFFFF"/>
            <w:hideMark/>
          </w:tcPr>
          <w:p w:rsidR="00416ACE" w:rsidRDefault="00416ACE">
            <w:pPr>
              <w:spacing w:after="0" w:line="240" w:lineRule="auto"/>
              <w:jc w:val="center"/>
              <w:rPr>
                <w:rFonts w:ascii="Arial" w:eastAsia="Times New Roman" w:hAnsi="Arial" w:cs="Arial"/>
                <w:color w:val="414142"/>
                <w:sz w:val="20"/>
                <w:szCs w:val="20"/>
              </w:rPr>
            </w:pPr>
            <w:r>
              <w:rPr>
                <w:rFonts w:ascii="Arial" w:eastAsia="Times New Roman" w:hAnsi="Arial" w:cs="Arial"/>
                <w:color w:val="414142"/>
                <w:sz w:val="20"/>
                <w:szCs w:val="20"/>
              </w:rPr>
              <w:t> </w:t>
            </w:r>
          </w:p>
        </w:tc>
        <w:tc>
          <w:tcPr>
            <w:tcW w:w="2400" w:type="pct"/>
            <w:shd w:val="clear" w:color="auto" w:fill="FFFFFF"/>
            <w:hideMark/>
          </w:tcPr>
          <w:p w:rsidR="00416ACE" w:rsidRDefault="00416ACE">
            <w:pPr>
              <w:spacing w:after="0" w:line="240" w:lineRule="auto"/>
              <w:jc w:val="center"/>
              <w:rPr>
                <w:rFonts w:ascii="Arial" w:eastAsia="Times New Roman" w:hAnsi="Arial" w:cs="Arial"/>
                <w:color w:val="414142"/>
                <w:sz w:val="20"/>
                <w:szCs w:val="20"/>
              </w:rPr>
            </w:pPr>
            <w:r>
              <w:rPr>
                <w:rFonts w:ascii="Arial" w:eastAsia="Times New Roman" w:hAnsi="Arial" w:cs="Arial"/>
                <w:color w:val="414142"/>
                <w:sz w:val="20"/>
                <w:szCs w:val="20"/>
              </w:rPr>
              <w:t> </w:t>
            </w:r>
          </w:p>
        </w:tc>
      </w:tr>
      <w:tr w:rsidR="00416ACE" w:rsidTr="00416ACE">
        <w:trPr>
          <w:trHeight w:val="200"/>
        </w:trPr>
        <w:tc>
          <w:tcPr>
            <w:tcW w:w="2300" w:type="pct"/>
            <w:tcBorders>
              <w:top w:val="single" w:sz="6" w:space="0" w:color="414142"/>
              <w:left w:val="nil"/>
              <w:bottom w:val="nil"/>
              <w:right w:val="nil"/>
            </w:tcBorders>
            <w:shd w:val="clear" w:color="auto" w:fill="FFFFFF"/>
            <w:hideMark/>
          </w:tcPr>
          <w:p w:rsidR="00416ACE" w:rsidRDefault="00416ACE">
            <w:pPr>
              <w:spacing w:after="0" w:line="240" w:lineRule="auto"/>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(datums)</w:t>
            </w:r>
          </w:p>
        </w:tc>
        <w:tc>
          <w:tcPr>
            <w:tcW w:w="250" w:type="pct"/>
            <w:shd w:val="clear" w:color="auto" w:fill="FFFFFF"/>
            <w:hideMark/>
          </w:tcPr>
          <w:p w:rsidR="00416ACE" w:rsidRDefault="00416ACE">
            <w:pPr>
              <w:spacing w:after="0" w:line="240" w:lineRule="auto"/>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 </w:t>
            </w:r>
          </w:p>
        </w:tc>
        <w:tc>
          <w:tcPr>
            <w:tcW w:w="2400" w:type="pct"/>
            <w:shd w:val="clear" w:color="auto" w:fill="FFFFFF"/>
            <w:hideMark/>
          </w:tcPr>
          <w:p w:rsidR="00416ACE" w:rsidRDefault="00416ACE">
            <w:pPr>
              <w:spacing w:after="0" w:line="240" w:lineRule="auto"/>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 </w:t>
            </w:r>
          </w:p>
        </w:tc>
      </w:tr>
    </w:tbl>
    <w:p w:rsidR="00416ACE" w:rsidRDefault="00416ACE" w:rsidP="00416ACE">
      <w:pPr>
        <w:spacing w:after="0" w:line="240" w:lineRule="auto"/>
        <w:jc w:val="center"/>
        <w:rPr>
          <w:rFonts w:ascii="Times New Roman" w:hAnsi="Times New Roman" w:cs="Times New Roman"/>
          <w:sz w:val="32"/>
          <w:szCs w:val="32"/>
          <w:lang w:val="lv-LV"/>
        </w:rPr>
      </w:pPr>
    </w:p>
    <w:p w:rsidR="00416ACE" w:rsidRDefault="00416ACE" w:rsidP="00416ACE">
      <w:pPr>
        <w:spacing w:after="0" w:line="240" w:lineRule="auto"/>
        <w:rPr>
          <w:rFonts w:ascii="Times New Roman" w:hAnsi="Times New Roman" w:cs="Times New Roman"/>
          <w:sz w:val="32"/>
          <w:szCs w:val="32"/>
          <w:lang w:val="lv-LV"/>
        </w:rPr>
      </w:pPr>
    </w:p>
    <w:p w:rsidR="00416ACE" w:rsidRDefault="00416ACE" w:rsidP="00416ACE">
      <w:pPr>
        <w:spacing w:after="0" w:line="240" w:lineRule="auto"/>
        <w:jc w:val="center"/>
        <w:rPr>
          <w:rFonts w:ascii="Times New Roman" w:hAnsi="Times New Roman" w:cs="Times New Roman"/>
          <w:sz w:val="32"/>
          <w:szCs w:val="32"/>
          <w:lang w:val="lv-LV"/>
        </w:rPr>
      </w:pPr>
    </w:p>
    <w:p w:rsidR="001F1209" w:rsidRPr="001F1209" w:rsidRDefault="001F1209" w:rsidP="001F1209">
      <w:pPr>
        <w:tabs>
          <w:tab w:val="left" w:pos="6555"/>
        </w:tabs>
        <w:rPr>
          <w:rFonts w:ascii="Times New Roman" w:hAnsi="Times New Roman" w:cs="Times New Roman"/>
          <w:color w:val="000000"/>
          <w:sz w:val="24"/>
          <w:szCs w:val="24"/>
          <w:shd w:val="clear" w:color="auto" w:fill="FFFFFF"/>
          <w:lang w:val="lv-LV"/>
        </w:rPr>
      </w:pPr>
      <w:r w:rsidRPr="001F1209">
        <w:rPr>
          <w:rFonts w:ascii="Times New Roman" w:hAnsi="Times New Roman" w:cs="Times New Roman"/>
          <w:color w:val="000000"/>
          <w:sz w:val="24"/>
          <w:szCs w:val="24"/>
          <w:shd w:val="clear" w:color="auto" w:fill="FFFFFF"/>
          <w:lang w:val="lv-LV"/>
        </w:rPr>
        <w:t>DOKUMENTS PARAKSTĪTS AR DROŠU ELEKTRONISKO PARAKSTU UN SATUR LAIKA ZĪMOGU</w:t>
      </w:r>
    </w:p>
    <w:p w:rsidR="001F1209" w:rsidRPr="001F1209" w:rsidRDefault="001F1209" w:rsidP="001F1209">
      <w:pPr>
        <w:tabs>
          <w:tab w:val="left" w:pos="6555"/>
        </w:tabs>
        <w:rPr>
          <w:rFonts w:ascii="Times New Roman" w:hAnsi="Times New Roman" w:cs="Times New Roman"/>
          <w:sz w:val="24"/>
          <w:szCs w:val="24"/>
          <w:lang w:val="lv-LV"/>
        </w:rPr>
      </w:pPr>
    </w:p>
    <w:p w:rsidR="00416ACE" w:rsidRDefault="00416ACE" w:rsidP="00416ACE">
      <w:pPr>
        <w:spacing w:after="0" w:line="240" w:lineRule="auto"/>
        <w:rPr>
          <w:rFonts w:ascii="Times New Roman" w:hAnsi="Times New Roman" w:cs="Times New Roman"/>
          <w:sz w:val="32"/>
          <w:szCs w:val="32"/>
          <w:lang w:val="lv-LV"/>
        </w:rPr>
      </w:pPr>
      <w:r>
        <w:rPr>
          <w:rFonts w:ascii="Times New Roman" w:hAnsi="Times New Roman" w:cs="Times New Roman"/>
          <w:sz w:val="32"/>
          <w:szCs w:val="32"/>
          <w:lang w:val="lv-LV"/>
        </w:rPr>
        <w:br w:type="page"/>
      </w:r>
    </w:p>
    <w:p w:rsidR="00416ACE" w:rsidRDefault="00416ACE" w:rsidP="00416ACE">
      <w:pPr>
        <w:pStyle w:val="ListParagraph"/>
        <w:numPr>
          <w:ilvl w:val="0"/>
          <w:numId w:val="1"/>
        </w:numPr>
        <w:spacing w:after="0" w:line="240" w:lineRule="auto"/>
        <w:jc w:val="center"/>
        <w:rPr>
          <w:rFonts w:ascii="Times New Roman" w:hAnsi="Times New Roman" w:cs="Times New Roman"/>
          <w:b/>
          <w:bCs/>
          <w:sz w:val="24"/>
          <w:szCs w:val="24"/>
          <w:lang w:val="lv-LV"/>
        </w:rPr>
        <w:sectPr w:rsidR="00416ACE" w:rsidSect="00005705">
          <w:footerReference w:type="default" r:id="rId8"/>
          <w:pgSz w:w="12240" w:h="15840"/>
          <w:pgMar w:top="900" w:right="1170" w:bottom="630" w:left="1800" w:header="708" w:footer="708" w:gutter="0"/>
          <w:cols w:space="720"/>
          <w:titlePg/>
          <w:docGrid w:linePitch="299"/>
        </w:sectPr>
      </w:pPr>
    </w:p>
    <w:p w:rsidR="0021391E" w:rsidRPr="0021391E" w:rsidRDefault="00416ACE" w:rsidP="00416ACE">
      <w:pPr>
        <w:pStyle w:val="ListParagraph"/>
        <w:numPr>
          <w:ilvl w:val="0"/>
          <w:numId w:val="1"/>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Izglītības iestādes vispārīgs raksturojums</w:t>
      </w:r>
    </w:p>
    <w:p w:rsidR="00416ACE" w:rsidRDefault="00416ACE" w:rsidP="00416ACE">
      <w:pPr>
        <w:pStyle w:val="ListParagraph"/>
        <w:numPr>
          <w:ilvl w:val="1"/>
          <w:numId w:val="1"/>
        </w:numPr>
        <w:spacing w:line="300" w:lineRule="exact"/>
        <w:ind w:left="426"/>
        <w:rPr>
          <w:rFonts w:ascii="Times New Roman" w:hAnsi="Times New Roman" w:cs="Times New Roman"/>
          <w:lang w:val="lv-LV"/>
        </w:rPr>
      </w:pPr>
      <w:r>
        <w:rPr>
          <w:rFonts w:ascii="Times New Roman" w:hAnsi="Times New Roman" w:cs="Times New Roman"/>
          <w:lang w:val="lv-LV"/>
        </w:rPr>
        <w:t>Izglītojamo skaits un īstenotās izglītības programmas 2020./2021.māc.g.</w:t>
      </w:r>
    </w:p>
    <w:tbl>
      <w:tblPr>
        <w:tblW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7"/>
        <w:gridCol w:w="1417"/>
        <w:gridCol w:w="1701"/>
        <w:gridCol w:w="1276"/>
        <w:gridCol w:w="1418"/>
        <w:gridCol w:w="1701"/>
      </w:tblGrid>
      <w:tr w:rsidR="00416ACE" w:rsidTr="00416ACE">
        <w:trPr>
          <w:trHeight w:val="227"/>
        </w:trPr>
        <w:tc>
          <w:tcPr>
            <w:tcW w:w="2557" w:type="dxa"/>
            <w:vMerge w:val="restart"/>
            <w:tcBorders>
              <w:top w:val="single" w:sz="4" w:space="0" w:color="auto"/>
              <w:left w:val="single" w:sz="4" w:space="0" w:color="auto"/>
              <w:bottom w:val="single" w:sz="4" w:space="0" w:color="auto"/>
              <w:right w:val="single" w:sz="4" w:space="0" w:color="auto"/>
            </w:tcBorders>
          </w:tcPr>
          <w:p w:rsidR="00416ACE" w:rsidRDefault="00416ACE">
            <w:pPr>
              <w:spacing w:line="300" w:lineRule="exact"/>
              <w:jc w:val="center"/>
              <w:rPr>
                <w:rFonts w:ascii="Times New Roman" w:hAnsi="Times New Roman" w:cs="Times New Roman"/>
                <w:lang w:val="lv-LV"/>
              </w:rPr>
            </w:pPr>
            <w:r>
              <w:rPr>
                <w:rFonts w:ascii="Times New Roman" w:hAnsi="Times New Roman" w:cs="Times New Roman"/>
                <w:lang w:val="lv-LV"/>
              </w:rPr>
              <w:t xml:space="preserve">Izglītības programmas nosaukums </w:t>
            </w:r>
          </w:p>
          <w:p w:rsidR="00416ACE" w:rsidRDefault="00416ACE">
            <w:pPr>
              <w:spacing w:line="300" w:lineRule="exact"/>
              <w:jc w:val="center"/>
              <w:rPr>
                <w:rFonts w:ascii="Times New Roman" w:hAnsi="Times New Roman" w:cs="Times New Roman"/>
                <w:lang w:val="lv-LV"/>
              </w:rPr>
            </w:pPr>
          </w:p>
        </w:tc>
        <w:tc>
          <w:tcPr>
            <w:tcW w:w="1417" w:type="dxa"/>
            <w:vMerge w:val="restart"/>
            <w:tcBorders>
              <w:top w:val="single" w:sz="4" w:space="0" w:color="auto"/>
              <w:left w:val="single" w:sz="4" w:space="0" w:color="auto"/>
              <w:bottom w:val="single" w:sz="4" w:space="0" w:color="auto"/>
              <w:right w:val="single" w:sz="4" w:space="0" w:color="auto"/>
            </w:tcBorders>
          </w:tcPr>
          <w:p w:rsidR="00416ACE" w:rsidRDefault="00416ACE">
            <w:pPr>
              <w:spacing w:line="300" w:lineRule="exact"/>
              <w:jc w:val="center"/>
              <w:rPr>
                <w:rFonts w:ascii="Times New Roman" w:hAnsi="Times New Roman" w:cs="Times New Roman"/>
                <w:lang w:val="lv-LV"/>
              </w:rPr>
            </w:pPr>
            <w:r>
              <w:rPr>
                <w:rFonts w:ascii="Times New Roman" w:hAnsi="Times New Roman" w:cs="Times New Roman"/>
                <w:lang w:val="lv-LV"/>
              </w:rPr>
              <w:t>Izglītības</w:t>
            </w:r>
          </w:p>
          <w:p w:rsidR="00416ACE" w:rsidRDefault="00416ACE">
            <w:pPr>
              <w:spacing w:line="300" w:lineRule="exact"/>
              <w:jc w:val="center"/>
              <w:rPr>
                <w:rFonts w:ascii="Times New Roman" w:hAnsi="Times New Roman" w:cs="Times New Roman"/>
                <w:lang w:val="lv-LV"/>
              </w:rPr>
            </w:pPr>
            <w:r>
              <w:rPr>
                <w:rFonts w:ascii="Times New Roman" w:hAnsi="Times New Roman" w:cs="Times New Roman"/>
                <w:lang w:val="lv-LV"/>
              </w:rPr>
              <w:t xml:space="preserve">programmas </w:t>
            </w:r>
          </w:p>
          <w:p w:rsidR="00416ACE" w:rsidRDefault="00416ACE">
            <w:pPr>
              <w:spacing w:line="300" w:lineRule="exact"/>
              <w:jc w:val="center"/>
              <w:rPr>
                <w:rFonts w:ascii="Times New Roman" w:hAnsi="Times New Roman" w:cs="Times New Roman"/>
                <w:lang w:val="lv-LV"/>
              </w:rPr>
            </w:pPr>
            <w:r>
              <w:rPr>
                <w:rFonts w:ascii="Times New Roman" w:hAnsi="Times New Roman" w:cs="Times New Roman"/>
                <w:lang w:val="lv-LV"/>
              </w:rPr>
              <w:t>kods</w:t>
            </w:r>
          </w:p>
          <w:p w:rsidR="00416ACE" w:rsidRDefault="00416ACE">
            <w:pPr>
              <w:spacing w:line="300" w:lineRule="exact"/>
              <w:jc w:val="center"/>
              <w:rPr>
                <w:rFonts w:ascii="Times New Roman" w:hAnsi="Times New Roman" w:cs="Times New Roman"/>
                <w:lang w:val="lv-LV"/>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416ACE" w:rsidRDefault="00416ACE">
            <w:pPr>
              <w:spacing w:line="300" w:lineRule="exact"/>
              <w:jc w:val="center"/>
              <w:rPr>
                <w:rFonts w:ascii="Times New Roman" w:hAnsi="Times New Roman" w:cs="Times New Roman"/>
                <w:lang w:val="lv-LV"/>
              </w:rPr>
            </w:pPr>
            <w:r>
              <w:rPr>
                <w:rFonts w:ascii="Times New Roman" w:hAnsi="Times New Roman" w:cs="Times New Roman"/>
                <w:lang w:val="lv-LV"/>
              </w:rPr>
              <w:t>Īstenošanas vietas adrese (ja atšķiras no juridiskās adreses)</w:t>
            </w:r>
          </w:p>
        </w:tc>
        <w:tc>
          <w:tcPr>
            <w:tcW w:w="2694" w:type="dxa"/>
            <w:gridSpan w:val="2"/>
            <w:tcBorders>
              <w:top w:val="single" w:sz="4" w:space="0" w:color="auto"/>
              <w:left w:val="single" w:sz="4" w:space="0" w:color="auto"/>
              <w:bottom w:val="single" w:sz="4" w:space="0" w:color="auto"/>
              <w:right w:val="single" w:sz="4" w:space="0" w:color="auto"/>
            </w:tcBorders>
            <w:hideMark/>
          </w:tcPr>
          <w:p w:rsidR="00416ACE" w:rsidRDefault="00416ACE">
            <w:pPr>
              <w:spacing w:line="300" w:lineRule="exact"/>
              <w:jc w:val="center"/>
              <w:rPr>
                <w:rFonts w:ascii="Times New Roman" w:hAnsi="Times New Roman" w:cs="Times New Roman"/>
                <w:lang w:val="lv-LV"/>
              </w:rPr>
            </w:pPr>
            <w:r>
              <w:rPr>
                <w:rFonts w:ascii="Times New Roman" w:hAnsi="Times New Roman" w:cs="Times New Roman"/>
                <w:lang w:val="lv-LV"/>
              </w:rPr>
              <w:t>Licence</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16ACE" w:rsidRDefault="00416ACE">
            <w:pPr>
              <w:spacing w:line="300" w:lineRule="exact"/>
              <w:jc w:val="center"/>
              <w:rPr>
                <w:rFonts w:ascii="Times New Roman" w:hAnsi="Times New Roman" w:cs="Times New Roman"/>
                <w:lang w:val="lv-LV"/>
              </w:rPr>
            </w:pPr>
            <w:r>
              <w:rPr>
                <w:rFonts w:ascii="Times New Roman" w:hAnsi="Times New Roman" w:cs="Times New Roman"/>
                <w:lang w:val="lv-LV"/>
              </w:rPr>
              <w:t xml:space="preserve">Izglītojamo skaits 2021.gada 5.septembrī </w:t>
            </w:r>
          </w:p>
        </w:tc>
      </w:tr>
      <w:tr w:rsidR="00416ACE" w:rsidTr="00416ACE">
        <w:trPr>
          <w:trHeight w:val="784"/>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416ACE" w:rsidRDefault="00416ACE">
            <w:pPr>
              <w:spacing w:after="0"/>
              <w:rPr>
                <w:rFonts w:ascii="Times New Roman" w:hAnsi="Times New Roman" w:cs="Times New Roman"/>
                <w:lang w:val="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16ACE" w:rsidRDefault="00416ACE">
            <w:pPr>
              <w:spacing w:after="0"/>
              <w:rPr>
                <w:rFonts w:ascii="Times New Roman" w:hAnsi="Times New Roman" w:cs="Times New Roman"/>
                <w:lang w:val="lv-L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16ACE" w:rsidRDefault="00416ACE">
            <w:pPr>
              <w:spacing w:after="0"/>
              <w:rPr>
                <w:rFonts w:ascii="Times New Roman" w:hAnsi="Times New Roman" w:cs="Times New Roman"/>
                <w:lang w:val="lv-LV"/>
              </w:rPr>
            </w:pPr>
          </w:p>
        </w:tc>
        <w:tc>
          <w:tcPr>
            <w:tcW w:w="1276" w:type="dxa"/>
            <w:tcBorders>
              <w:top w:val="single" w:sz="4" w:space="0" w:color="auto"/>
              <w:left w:val="single" w:sz="4" w:space="0" w:color="auto"/>
              <w:bottom w:val="single" w:sz="4" w:space="0" w:color="auto"/>
              <w:right w:val="single" w:sz="4" w:space="0" w:color="auto"/>
            </w:tcBorders>
            <w:hideMark/>
          </w:tcPr>
          <w:p w:rsidR="00416ACE" w:rsidRDefault="00416ACE">
            <w:pPr>
              <w:spacing w:line="300" w:lineRule="exact"/>
              <w:jc w:val="center"/>
              <w:rPr>
                <w:rFonts w:ascii="Times New Roman" w:hAnsi="Times New Roman" w:cs="Times New Roman"/>
                <w:lang w:val="lv-LV"/>
              </w:rPr>
            </w:pPr>
            <w:r>
              <w:rPr>
                <w:rFonts w:ascii="Times New Roman" w:hAnsi="Times New Roman" w:cs="Times New Roman"/>
                <w:lang w:val="lv-LV"/>
              </w:rPr>
              <w:t>Nr.</w:t>
            </w:r>
          </w:p>
        </w:tc>
        <w:tc>
          <w:tcPr>
            <w:tcW w:w="1418" w:type="dxa"/>
            <w:tcBorders>
              <w:top w:val="single" w:sz="4" w:space="0" w:color="auto"/>
              <w:left w:val="single" w:sz="4" w:space="0" w:color="auto"/>
              <w:bottom w:val="single" w:sz="4" w:space="0" w:color="auto"/>
              <w:right w:val="single" w:sz="4" w:space="0" w:color="auto"/>
            </w:tcBorders>
          </w:tcPr>
          <w:p w:rsidR="00416ACE" w:rsidRDefault="00416ACE">
            <w:pPr>
              <w:spacing w:line="300" w:lineRule="exact"/>
              <w:jc w:val="center"/>
              <w:rPr>
                <w:rFonts w:ascii="Times New Roman" w:hAnsi="Times New Roman" w:cs="Times New Roman"/>
                <w:lang w:val="lv-LV"/>
              </w:rPr>
            </w:pPr>
            <w:r>
              <w:rPr>
                <w:rFonts w:ascii="Times New Roman" w:hAnsi="Times New Roman" w:cs="Times New Roman"/>
                <w:lang w:val="lv-LV"/>
              </w:rPr>
              <w:t>Licencēšanas</w:t>
            </w:r>
          </w:p>
          <w:p w:rsidR="00416ACE" w:rsidRDefault="00416ACE">
            <w:pPr>
              <w:spacing w:line="300" w:lineRule="exact"/>
              <w:jc w:val="center"/>
              <w:rPr>
                <w:rFonts w:ascii="Times New Roman" w:hAnsi="Times New Roman" w:cs="Times New Roman"/>
                <w:lang w:val="lv-LV"/>
              </w:rPr>
            </w:pPr>
            <w:r>
              <w:rPr>
                <w:rFonts w:ascii="Times New Roman" w:hAnsi="Times New Roman" w:cs="Times New Roman"/>
                <w:lang w:val="lv-LV"/>
              </w:rPr>
              <w:t>datums</w:t>
            </w:r>
          </w:p>
          <w:p w:rsidR="00416ACE" w:rsidRDefault="00416ACE">
            <w:pPr>
              <w:spacing w:line="300" w:lineRule="exact"/>
              <w:jc w:val="center"/>
              <w:rPr>
                <w:rFonts w:ascii="Times New Roman" w:hAnsi="Times New Roman" w:cs="Times New Roman"/>
                <w:lang w:val="lv-L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16ACE" w:rsidRDefault="00416ACE">
            <w:pPr>
              <w:spacing w:after="0"/>
              <w:rPr>
                <w:rFonts w:ascii="Times New Roman" w:hAnsi="Times New Roman" w:cs="Times New Roman"/>
                <w:lang w:val="lv-LV"/>
              </w:rPr>
            </w:pPr>
          </w:p>
        </w:tc>
      </w:tr>
      <w:tr w:rsidR="00416ACE" w:rsidTr="00416ACE">
        <w:trPr>
          <w:trHeight w:val="784"/>
        </w:trPr>
        <w:tc>
          <w:tcPr>
            <w:tcW w:w="2557" w:type="dxa"/>
            <w:tcBorders>
              <w:top w:val="single" w:sz="4" w:space="0" w:color="auto"/>
              <w:left w:val="single" w:sz="4" w:space="0" w:color="auto"/>
              <w:bottom w:val="single" w:sz="4" w:space="0" w:color="auto"/>
              <w:right w:val="single" w:sz="4" w:space="0" w:color="auto"/>
            </w:tcBorders>
            <w:hideMark/>
          </w:tcPr>
          <w:p w:rsidR="00416ACE" w:rsidRDefault="00416ACE">
            <w:pPr>
              <w:spacing w:line="300" w:lineRule="exact"/>
              <w:rPr>
                <w:rFonts w:ascii="Times New Roman" w:hAnsi="Times New Roman" w:cs="Times New Roman"/>
                <w:lang w:val="lv-LV"/>
              </w:rPr>
            </w:pPr>
            <w:r>
              <w:rPr>
                <w:rFonts w:ascii="Times New Roman" w:hAnsi="Times New Roman" w:cs="Times New Roman"/>
                <w:lang w:val="lv-LV"/>
              </w:rPr>
              <w:t>Vispārējā pirmsskolas izglītības programma</w:t>
            </w:r>
          </w:p>
        </w:tc>
        <w:tc>
          <w:tcPr>
            <w:tcW w:w="1417" w:type="dxa"/>
            <w:tcBorders>
              <w:top w:val="single" w:sz="4" w:space="0" w:color="auto"/>
              <w:left w:val="single" w:sz="4" w:space="0" w:color="auto"/>
              <w:bottom w:val="single" w:sz="4" w:space="0" w:color="auto"/>
              <w:right w:val="single" w:sz="4" w:space="0" w:color="auto"/>
            </w:tcBorders>
            <w:hideMark/>
          </w:tcPr>
          <w:p w:rsidR="00416ACE" w:rsidRDefault="00416ACE">
            <w:pPr>
              <w:spacing w:line="300" w:lineRule="exact"/>
              <w:jc w:val="center"/>
              <w:rPr>
                <w:rFonts w:ascii="Times New Roman" w:hAnsi="Times New Roman" w:cs="Times New Roman"/>
                <w:lang w:val="lv-LV"/>
              </w:rPr>
            </w:pPr>
            <w:r>
              <w:rPr>
                <w:rFonts w:ascii="Times New Roman" w:hAnsi="Times New Roman" w:cs="Times New Roman"/>
                <w:lang w:val="lv-LV"/>
              </w:rPr>
              <w:t>0101 11 11</w:t>
            </w:r>
          </w:p>
        </w:tc>
        <w:tc>
          <w:tcPr>
            <w:tcW w:w="1701" w:type="dxa"/>
            <w:tcBorders>
              <w:top w:val="single" w:sz="4" w:space="0" w:color="auto"/>
              <w:left w:val="single" w:sz="4" w:space="0" w:color="auto"/>
              <w:bottom w:val="single" w:sz="4" w:space="0" w:color="auto"/>
              <w:right w:val="single" w:sz="4" w:space="0" w:color="auto"/>
            </w:tcBorders>
            <w:hideMark/>
          </w:tcPr>
          <w:p w:rsidR="00416ACE" w:rsidRDefault="00416ACE">
            <w:pPr>
              <w:spacing w:line="300" w:lineRule="exact"/>
              <w:jc w:val="center"/>
              <w:rPr>
                <w:rFonts w:ascii="Times New Roman" w:hAnsi="Times New Roman" w:cs="Times New Roman"/>
                <w:lang w:val="lv-LV"/>
              </w:rPr>
            </w:pPr>
            <w:r>
              <w:rPr>
                <w:rFonts w:ascii="Times New Roman" w:hAnsi="Times New Roman" w:cs="Times New Roman"/>
                <w:lang w:val="lv-LV"/>
              </w:rPr>
              <w:t>Meža 9, Jēkabpils, LV-5201</w:t>
            </w:r>
          </w:p>
        </w:tc>
        <w:tc>
          <w:tcPr>
            <w:tcW w:w="1276" w:type="dxa"/>
            <w:tcBorders>
              <w:top w:val="single" w:sz="4" w:space="0" w:color="auto"/>
              <w:left w:val="single" w:sz="4" w:space="0" w:color="auto"/>
              <w:bottom w:val="single" w:sz="4" w:space="0" w:color="auto"/>
              <w:right w:val="single" w:sz="4" w:space="0" w:color="auto"/>
            </w:tcBorders>
            <w:hideMark/>
          </w:tcPr>
          <w:p w:rsidR="00416ACE" w:rsidRDefault="00416ACE">
            <w:pPr>
              <w:spacing w:line="300" w:lineRule="exact"/>
              <w:jc w:val="center"/>
              <w:rPr>
                <w:rFonts w:ascii="Times New Roman" w:hAnsi="Times New Roman" w:cs="Times New Roman"/>
                <w:lang w:val="lv-LV"/>
              </w:rPr>
            </w:pPr>
            <w:r>
              <w:rPr>
                <w:rFonts w:ascii="Times New Roman" w:hAnsi="Times New Roman" w:cs="Times New Roman"/>
                <w:lang w:val="lv-LV"/>
              </w:rPr>
              <w:t>V-3867</w:t>
            </w:r>
          </w:p>
          <w:p w:rsidR="00416ACE" w:rsidRDefault="00416ACE">
            <w:pPr>
              <w:spacing w:line="300" w:lineRule="exact"/>
              <w:rPr>
                <w:rFonts w:ascii="Times New Roman" w:hAnsi="Times New Roman" w:cs="Times New Roman"/>
                <w:lang w:val="lv-LV"/>
              </w:rPr>
            </w:pPr>
            <w:r>
              <w:rPr>
                <w:rFonts w:ascii="Times New Roman" w:hAnsi="Times New Roman" w:cs="Times New Roman"/>
                <w:lang w:val="lv-LV"/>
              </w:rPr>
              <w:t xml:space="preserve"> (ID  V_102 )</w:t>
            </w:r>
          </w:p>
        </w:tc>
        <w:tc>
          <w:tcPr>
            <w:tcW w:w="1418" w:type="dxa"/>
            <w:tcBorders>
              <w:top w:val="single" w:sz="4" w:space="0" w:color="auto"/>
              <w:left w:val="single" w:sz="4" w:space="0" w:color="auto"/>
              <w:bottom w:val="single" w:sz="4" w:space="0" w:color="auto"/>
              <w:right w:val="single" w:sz="4" w:space="0" w:color="auto"/>
            </w:tcBorders>
            <w:hideMark/>
          </w:tcPr>
          <w:p w:rsidR="00416ACE" w:rsidRDefault="00416ACE">
            <w:pPr>
              <w:spacing w:line="300" w:lineRule="exact"/>
              <w:jc w:val="center"/>
              <w:rPr>
                <w:rFonts w:ascii="Times New Roman" w:hAnsi="Times New Roman" w:cs="Times New Roman"/>
                <w:lang w:val="lv-LV"/>
              </w:rPr>
            </w:pPr>
            <w:r>
              <w:rPr>
                <w:rFonts w:ascii="Times New Roman" w:hAnsi="Times New Roman" w:cs="Times New Roman"/>
                <w:lang w:val="lv-LV"/>
              </w:rPr>
              <w:t>03.02.2011.</w:t>
            </w:r>
          </w:p>
        </w:tc>
        <w:tc>
          <w:tcPr>
            <w:tcW w:w="1701" w:type="dxa"/>
            <w:tcBorders>
              <w:top w:val="single" w:sz="4" w:space="0" w:color="auto"/>
              <w:left w:val="single" w:sz="4" w:space="0" w:color="auto"/>
              <w:bottom w:val="single" w:sz="4" w:space="0" w:color="auto"/>
              <w:right w:val="single" w:sz="4" w:space="0" w:color="auto"/>
            </w:tcBorders>
            <w:hideMark/>
          </w:tcPr>
          <w:p w:rsidR="00416ACE" w:rsidRDefault="00416ACE">
            <w:pPr>
              <w:spacing w:line="300" w:lineRule="exact"/>
              <w:jc w:val="center"/>
              <w:rPr>
                <w:rFonts w:ascii="Times New Roman" w:hAnsi="Times New Roman" w:cs="Times New Roman"/>
                <w:lang w:val="lv-LV"/>
              </w:rPr>
            </w:pPr>
            <w:r>
              <w:rPr>
                <w:rFonts w:ascii="Times New Roman" w:hAnsi="Times New Roman" w:cs="Times New Roman"/>
                <w:lang w:val="lv-LV"/>
              </w:rPr>
              <w:t>291</w:t>
            </w:r>
          </w:p>
        </w:tc>
      </w:tr>
      <w:tr w:rsidR="00416ACE" w:rsidTr="00416ACE">
        <w:trPr>
          <w:trHeight w:val="784"/>
        </w:trPr>
        <w:tc>
          <w:tcPr>
            <w:tcW w:w="2557" w:type="dxa"/>
            <w:tcBorders>
              <w:top w:val="single" w:sz="4" w:space="0" w:color="auto"/>
              <w:left w:val="single" w:sz="4" w:space="0" w:color="auto"/>
              <w:bottom w:val="single" w:sz="4" w:space="0" w:color="auto"/>
              <w:right w:val="single" w:sz="4" w:space="0" w:color="auto"/>
            </w:tcBorders>
          </w:tcPr>
          <w:p w:rsidR="00416ACE" w:rsidRDefault="00416ACE">
            <w:pPr>
              <w:spacing w:line="300" w:lineRule="exact"/>
              <w:rPr>
                <w:rFonts w:ascii="Times New Roman" w:hAnsi="Times New Roman" w:cs="Times New Roman"/>
                <w:lang w:val="lv-LV"/>
              </w:rPr>
            </w:pPr>
          </w:p>
        </w:tc>
        <w:tc>
          <w:tcPr>
            <w:tcW w:w="1417" w:type="dxa"/>
            <w:tcBorders>
              <w:top w:val="single" w:sz="4" w:space="0" w:color="auto"/>
              <w:left w:val="single" w:sz="4" w:space="0" w:color="auto"/>
              <w:bottom w:val="single" w:sz="4" w:space="0" w:color="auto"/>
              <w:right w:val="single" w:sz="4" w:space="0" w:color="auto"/>
            </w:tcBorders>
          </w:tcPr>
          <w:p w:rsidR="00416ACE" w:rsidRDefault="00416ACE">
            <w:pPr>
              <w:spacing w:line="300" w:lineRule="exact"/>
              <w:jc w:val="center"/>
              <w:rPr>
                <w:rFonts w:ascii="Times New Roman" w:hAnsi="Times New Roman" w:cs="Times New Roman"/>
                <w:lang w:val="lv-LV"/>
              </w:rPr>
            </w:pPr>
          </w:p>
        </w:tc>
        <w:tc>
          <w:tcPr>
            <w:tcW w:w="1701" w:type="dxa"/>
            <w:tcBorders>
              <w:top w:val="single" w:sz="4" w:space="0" w:color="auto"/>
              <w:left w:val="single" w:sz="4" w:space="0" w:color="auto"/>
              <w:bottom w:val="single" w:sz="4" w:space="0" w:color="auto"/>
              <w:right w:val="single" w:sz="4" w:space="0" w:color="auto"/>
            </w:tcBorders>
          </w:tcPr>
          <w:p w:rsidR="00416ACE" w:rsidRDefault="00416ACE">
            <w:pPr>
              <w:spacing w:line="300" w:lineRule="exact"/>
              <w:jc w:val="center"/>
              <w:rPr>
                <w:rFonts w:ascii="Times New Roman" w:hAnsi="Times New Roman" w:cs="Times New Roman"/>
                <w:lang w:val="lv-LV"/>
              </w:rPr>
            </w:pPr>
          </w:p>
        </w:tc>
        <w:tc>
          <w:tcPr>
            <w:tcW w:w="1276" w:type="dxa"/>
            <w:tcBorders>
              <w:top w:val="single" w:sz="4" w:space="0" w:color="auto"/>
              <w:left w:val="single" w:sz="4" w:space="0" w:color="auto"/>
              <w:bottom w:val="single" w:sz="4" w:space="0" w:color="auto"/>
              <w:right w:val="single" w:sz="4" w:space="0" w:color="auto"/>
            </w:tcBorders>
          </w:tcPr>
          <w:p w:rsidR="00416ACE" w:rsidRDefault="00416ACE">
            <w:pPr>
              <w:spacing w:line="300" w:lineRule="exact"/>
              <w:jc w:val="center"/>
              <w:rPr>
                <w:rFonts w:ascii="Times New Roman" w:hAnsi="Times New Roman" w:cs="Times New Roman"/>
                <w:lang w:val="lv-LV"/>
              </w:rPr>
            </w:pPr>
          </w:p>
        </w:tc>
        <w:tc>
          <w:tcPr>
            <w:tcW w:w="1418" w:type="dxa"/>
            <w:tcBorders>
              <w:top w:val="single" w:sz="4" w:space="0" w:color="auto"/>
              <w:left w:val="single" w:sz="4" w:space="0" w:color="auto"/>
              <w:bottom w:val="single" w:sz="4" w:space="0" w:color="auto"/>
              <w:right w:val="single" w:sz="4" w:space="0" w:color="auto"/>
            </w:tcBorders>
          </w:tcPr>
          <w:p w:rsidR="00416ACE" w:rsidRDefault="00416ACE">
            <w:pPr>
              <w:spacing w:line="300" w:lineRule="exact"/>
              <w:jc w:val="center"/>
              <w:rPr>
                <w:rFonts w:ascii="Times New Roman" w:hAnsi="Times New Roman" w:cs="Times New Roman"/>
                <w:lang w:val="lv-LV"/>
              </w:rPr>
            </w:pPr>
          </w:p>
        </w:tc>
        <w:tc>
          <w:tcPr>
            <w:tcW w:w="1701" w:type="dxa"/>
            <w:tcBorders>
              <w:top w:val="single" w:sz="4" w:space="0" w:color="auto"/>
              <w:left w:val="single" w:sz="4" w:space="0" w:color="auto"/>
              <w:bottom w:val="single" w:sz="4" w:space="0" w:color="auto"/>
              <w:right w:val="single" w:sz="4" w:space="0" w:color="auto"/>
            </w:tcBorders>
          </w:tcPr>
          <w:p w:rsidR="00416ACE" w:rsidRDefault="00416ACE">
            <w:pPr>
              <w:spacing w:line="300" w:lineRule="exact"/>
              <w:jc w:val="center"/>
              <w:rPr>
                <w:rFonts w:ascii="Times New Roman" w:hAnsi="Times New Roman" w:cs="Times New Roman"/>
                <w:lang w:val="lv-LV"/>
              </w:rPr>
            </w:pPr>
          </w:p>
        </w:tc>
      </w:tr>
      <w:tr w:rsidR="00416ACE" w:rsidTr="00416ACE">
        <w:trPr>
          <w:trHeight w:val="784"/>
        </w:trPr>
        <w:tc>
          <w:tcPr>
            <w:tcW w:w="2557" w:type="dxa"/>
            <w:tcBorders>
              <w:top w:val="single" w:sz="4" w:space="0" w:color="auto"/>
              <w:left w:val="single" w:sz="4" w:space="0" w:color="auto"/>
              <w:bottom w:val="single" w:sz="4" w:space="0" w:color="auto"/>
              <w:right w:val="single" w:sz="4" w:space="0" w:color="auto"/>
            </w:tcBorders>
          </w:tcPr>
          <w:p w:rsidR="00416ACE" w:rsidRDefault="00416ACE">
            <w:pPr>
              <w:spacing w:line="300" w:lineRule="exact"/>
              <w:rPr>
                <w:rFonts w:ascii="Times New Roman" w:hAnsi="Times New Roman" w:cs="Times New Roman"/>
                <w:lang w:val="lv-LV"/>
              </w:rPr>
            </w:pPr>
          </w:p>
        </w:tc>
        <w:tc>
          <w:tcPr>
            <w:tcW w:w="1417" w:type="dxa"/>
            <w:tcBorders>
              <w:top w:val="single" w:sz="4" w:space="0" w:color="auto"/>
              <w:left w:val="single" w:sz="4" w:space="0" w:color="auto"/>
              <w:bottom w:val="single" w:sz="4" w:space="0" w:color="auto"/>
              <w:right w:val="single" w:sz="4" w:space="0" w:color="auto"/>
            </w:tcBorders>
          </w:tcPr>
          <w:p w:rsidR="00416ACE" w:rsidRDefault="00416ACE">
            <w:pPr>
              <w:spacing w:line="300" w:lineRule="exact"/>
              <w:jc w:val="center"/>
              <w:rPr>
                <w:rFonts w:ascii="Times New Roman" w:hAnsi="Times New Roman" w:cs="Times New Roman"/>
                <w:lang w:val="lv-LV"/>
              </w:rPr>
            </w:pPr>
          </w:p>
        </w:tc>
        <w:tc>
          <w:tcPr>
            <w:tcW w:w="1701" w:type="dxa"/>
            <w:tcBorders>
              <w:top w:val="single" w:sz="4" w:space="0" w:color="auto"/>
              <w:left w:val="single" w:sz="4" w:space="0" w:color="auto"/>
              <w:bottom w:val="single" w:sz="4" w:space="0" w:color="auto"/>
              <w:right w:val="single" w:sz="4" w:space="0" w:color="auto"/>
            </w:tcBorders>
          </w:tcPr>
          <w:p w:rsidR="00416ACE" w:rsidRDefault="00416ACE">
            <w:pPr>
              <w:spacing w:line="300" w:lineRule="exact"/>
              <w:jc w:val="center"/>
              <w:rPr>
                <w:rFonts w:ascii="Times New Roman" w:hAnsi="Times New Roman" w:cs="Times New Roman"/>
                <w:lang w:val="lv-LV"/>
              </w:rPr>
            </w:pPr>
          </w:p>
        </w:tc>
        <w:tc>
          <w:tcPr>
            <w:tcW w:w="1276" w:type="dxa"/>
            <w:tcBorders>
              <w:top w:val="single" w:sz="4" w:space="0" w:color="auto"/>
              <w:left w:val="single" w:sz="4" w:space="0" w:color="auto"/>
              <w:bottom w:val="single" w:sz="4" w:space="0" w:color="auto"/>
              <w:right w:val="single" w:sz="4" w:space="0" w:color="auto"/>
            </w:tcBorders>
          </w:tcPr>
          <w:p w:rsidR="00416ACE" w:rsidRDefault="00416ACE">
            <w:pPr>
              <w:spacing w:line="300" w:lineRule="exact"/>
              <w:jc w:val="center"/>
              <w:rPr>
                <w:rFonts w:ascii="Times New Roman" w:hAnsi="Times New Roman" w:cs="Times New Roman"/>
                <w:lang w:val="lv-LV"/>
              </w:rPr>
            </w:pPr>
          </w:p>
        </w:tc>
        <w:tc>
          <w:tcPr>
            <w:tcW w:w="1418" w:type="dxa"/>
            <w:tcBorders>
              <w:top w:val="single" w:sz="4" w:space="0" w:color="auto"/>
              <w:left w:val="single" w:sz="4" w:space="0" w:color="auto"/>
              <w:bottom w:val="single" w:sz="4" w:space="0" w:color="auto"/>
              <w:right w:val="single" w:sz="4" w:space="0" w:color="auto"/>
            </w:tcBorders>
          </w:tcPr>
          <w:p w:rsidR="00416ACE" w:rsidRDefault="00416ACE">
            <w:pPr>
              <w:spacing w:line="300" w:lineRule="exact"/>
              <w:jc w:val="center"/>
              <w:rPr>
                <w:rFonts w:ascii="Times New Roman" w:hAnsi="Times New Roman" w:cs="Times New Roman"/>
                <w:lang w:val="lv-LV"/>
              </w:rPr>
            </w:pPr>
          </w:p>
        </w:tc>
        <w:tc>
          <w:tcPr>
            <w:tcW w:w="1701" w:type="dxa"/>
            <w:tcBorders>
              <w:top w:val="single" w:sz="4" w:space="0" w:color="auto"/>
              <w:left w:val="single" w:sz="4" w:space="0" w:color="auto"/>
              <w:bottom w:val="single" w:sz="4" w:space="0" w:color="auto"/>
              <w:right w:val="single" w:sz="4" w:space="0" w:color="auto"/>
            </w:tcBorders>
          </w:tcPr>
          <w:p w:rsidR="00416ACE" w:rsidRDefault="00416ACE">
            <w:pPr>
              <w:spacing w:line="300" w:lineRule="exact"/>
              <w:jc w:val="center"/>
              <w:rPr>
                <w:rFonts w:ascii="Times New Roman" w:hAnsi="Times New Roman" w:cs="Times New Roman"/>
                <w:lang w:val="lv-LV"/>
              </w:rPr>
            </w:pPr>
          </w:p>
        </w:tc>
      </w:tr>
      <w:tr w:rsidR="00416ACE" w:rsidTr="00416ACE">
        <w:trPr>
          <w:trHeight w:val="784"/>
        </w:trPr>
        <w:tc>
          <w:tcPr>
            <w:tcW w:w="2557" w:type="dxa"/>
            <w:tcBorders>
              <w:top w:val="single" w:sz="4" w:space="0" w:color="auto"/>
              <w:left w:val="single" w:sz="4" w:space="0" w:color="auto"/>
              <w:bottom w:val="single" w:sz="4" w:space="0" w:color="auto"/>
              <w:right w:val="single" w:sz="4" w:space="0" w:color="auto"/>
            </w:tcBorders>
          </w:tcPr>
          <w:p w:rsidR="00416ACE" w:rsidRDefault="00416ACE">
            <w:pPr>
              <w:spacing w:line="300" w:lineRule="exact"/>
              <w:rPr>
                <w:rFonts w:ascii="Times New Roman" w:hAnsi="Times New Roman" w:cs="Times New Roman"/>
                <w:lang w:val="lv-LV"/>
              </w:rPr>
            </w:pPr>
          </w:p>
        </w:tc>
        <w:tc>
          <w:tcPr>
            <w:tcW w:w="1417" w:type="dxa"/>
            <w:tcBorders>
              <w:top w:val="single" w:sz="4" w:space="0" w:color="auto"/>
              <w:left w:val="single" w:sz="4" w:space="0" w:color="auto"/>
              <w:bottom w:val="single" w:sz="4" w:space="0" w:color="auto"/>
              <w:right w:val="single" w:sz="4" w:space="0" w:color="auto"/>
            </w:tcBorders>
          </w:tcPr>
          <w:p w:rsidR="00416ACE" w:rsidRDefault="00416ACE">
            <w:pPr>
              <w:spacing w:line="300" w:lineRule="exact"/>
              <w:jc w:val="center"/>
              <w:rPr>
                <w:rFonts w:ascii="Times New Roman" w:hAnsi="Times New Roman" w:cs="Times New Roman"/>
                <w:lang w:val="lv-LV"/>
              </w:rPr>
            </w:pPr>
          </w:p>
        </w:tc>
        <w:tc>
          <w:tcPr>
            <w:tcW w:w="1701" w:type="dxa"/>
            <w:tcBorders>
              <w:top w:val="single" w:sz="4" w:space="0" w:color="auto"/>
              <w:left w:val="single" w:sz="4" w:space="0" w:color="auto"/>
              <w:bottom w:val="single" w:sz="4" w:space="0" w:color="auto"/>
              <w:right w:val="single" w:sz="4" w:space="0" w:color="auto"/>
            </w:tcBorders>
          </w:tcPr>
          <w:p w:rsidR="00416ACE" w:rsidRDefault="00416ACE">
            <w:pPr>
              <w:spacing w:line="300" w:lineRule="exact"/>
              <w:jc w:val="center"/>
              <w:rPr>
                <w:rFonts w:ascii="Times New Roman" w:hAnsi="Times New Roman" w:cs="Times New Roman"/>
                <w:lang w:val="lv-LV"/>
              </w:rPr>
            </w:pPr>
          </w:p>
        </w:tc>
        <w:tc>
          <w:tcPr>
            <w:tcW w:w="1276" w:type="dxa"/>
            <w:tcBorders>
              <w:top w:val="single" w:sz="4" w:space="0" w:color="auto"/>
              <w:left w:val="single" w:sz="4" w:space="0" w:color="auto"/>
              <w:bottom w:val="single" w:sz="4" w:space="0" w:color="auto"/>
              <w:right w:val="single" w:sz="4" w:space="0" w:color="auto"/>
            </w:tcBorders>
          </w:tcPr>
          <w:p w:rsidR="00416ACE" w:rsidRDefault="00416ACE">
            <w:pPr>
              <w:spacing w:line="300" w:lineRule="exact"/>
              <w:jc w:val="center"/>
              <w:rPr>
                <w:rFonts w:ascii="Times New Roman" w:hAnsi="Times New Roman" w:cs="Times New Roman"/>
                <w:lang w:val="lv-LV"/>
              </w:rPr>
            </w:pPr>
          </w:p>
        </w:tc>
        <w:tc>
          <w:tcPr>
            <w:tcW w:w="1418" w:type="dxa"/>
            <w:tcBorders>
              <w:top w:val="single" w:sz="4" w:space="0" w:color="auto"/>
              <w:left w:val="single" w:sz="4" w:space="0" w:color="auto"/>
              <w:bottom w:val="single" w:sz="4" w:space="0" w:color="auto"/>
              <w:right w:val="single" w:sz="4" w:space="0" w:color="auto"/>
            </w:tcBorders>
          </w:tcPr>
          <w:p w:rsidR="00416ACE" w:rsidRDefault="00416ACE">
            <w:pPr>
              <w:spacing w:line="300" w:lineRule="exact"/>
              <w:jc w:val="center"/>
              <w:rPr>
                <w:rFonts w:ascii="Times New Roman" w:hAnsi="Times New Roman" w:cs="Times New Roman"/>
                <w:lang w:val="lv-LV"/>
              </w:rPr>
            </w:pPr>
          </w:p>
        </w:tc>
        <w:tc>
          <w:tcPr>
            <w:tcW w:w="1701" w:type="dxa"/>
            <w:tcBorders>
              <w:top w:val="single" w:sz="4" w:space="0" w:color="auto"/>
              <w:left w:val="single" w:sz="4" w:space="0" w:color="auto"/>
              <w:bottom w:val="single" w:sz="4" w:space="0" w:color="auto"/>
              <w:right w:val="single" w:sz="4" w:space="0" w:color="auto"/>
            </w:tcBorders>
          </w:tcPr>
          <w:p w:rsidR="00416ACE" w:rsidRDefault="00416ACE">
            <w:pPr>
              <w:spacing w:line="300" w:lineRule="exact"/>
              <w:jc w:val="center"/>
              <w:rPr>
                <w:rFonts w:ascii="Times New Roman" w:hAnsi="Times New Roman" w:cs="Times New Roman"/>
                <w:lang w:val="lv-LV"/>
              </w:rPr>
            </w:pPr>
          </w:p>
        </w:tc>
      </w:tr>
    </w:tbl>
    <w:p w:rsidR="00416ACE" w:rsidRDefault="00416ACE" w:rsidP="00416ACE">
      <w:pPr>
        <w:spacing w:after="0" w:line="240" w:lineRule="auto"/>
        <w:rPr>
          <w:rFonts w:ascii="Times New Roman" w:hAnsi="Times New Roman" w:cs="Times New Roman"/>
          <w:sz w:val="24"/>
          <w:szCs w:val="24"/>
          <w:lang w:val="lv-LV"/>
        </w:rPr>
      </w:pPr>
    </w:p>
    <w:p w:rsidR="00416ACE" w:rsidRDefault="00416ACE" w:rsidP="00416ACE">
      <w:pPr>
        <w:pStyle w:val="ListParagraph"/>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Pedagogu un atbalsta personāla nodrošinājums</w:t>
      </w:r>
    </w:p>
    <w:p w:rsidR="00416ACE" w:rsidRDefault="00416ACE" w:rsidP="00416ACE">
      <w:pPr>
        <w:pStyle w:val="ListParagraph"/>
        <w:spacing w:after="0" w:line="240" w:lineRule="auto"/>
        <w:ind w:left="426"/>
        <w:rPr>
          <w:rFonts w:ascii="Times New Roman" w:hAnsi="Times New Roman" w:cs="Times New Roman"/>
          <w:sz w:val="24"/>
          <w:szCs w:val="24"/>
          <w:lang w:val="lv-LV"/>
        </w:rPr>
      </w:pPr>
    </w:p>
    <w:tbl>
      <w:tblPr>
        <w:tblStyle w:val="TableGrid"/>
        <w:tblW w:w="10065" w:type="dxa"/>
        <w:tblInd w:w="-572" w:type="dxa"/>
        <w:tblLook w:val="04A0" w:firstRow="1" w:lastRow="0" w:firstColumn="1" w:lastColumn="0" w:noHBand="0" w:noVBand="1"/>
      </w:tblPr>
      <w:tblGrid>
        <w:gridCol w:w="993"/>
        <w:gridCol w:w="4075"/>
        <w:gridCol w:w="1959"/>
        <w:gridCol w:w="3038"/>
      </w:tblGrid>
      <w:tr w:rsidR="00416ACE" w:rsidTr="00416ACE">
        <w:tc>
          <w:tcPr>
            <w:tcW w:w="993"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NPK</w:t>
            </w:r>
          </w:p>
        </w:tc>
        <w:tc>
          <w:tcPr>
            <w:tcW w:w="4075"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Informācija</w:t>
            </w:r>
          </w:p>
        </w:tc>
        <w:tc>
          <w:tcPr>
            <w:tcW w:w="1959"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Skaits</w:t>
            </w:r>
          </w:p>
        </w:tc>
        <w:tc>
          <w:tcPr>
            <w:tcW w:w="3038"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416ACE" w:rsidRPr="00416916" w:rsidTr="00416ACE">
        <w:tc>
          <w:tcPr>
            <w:tcW w:w="993" w:type="dxa"/>
            <w:tcBorders>
              <w:top w:val="single" w:sz="4" w:space="0" w:color="auto"/>
              <w:left w:val="single" w:sz="4" w:space="0" w:color="auto"/>
              <w:bottom w:val="single" w:sz="4" w:space="0" w:color="auto"/>
              <w:right w:val="single" w:sz="4" w:space="0" w:color="auto"/>
            </w:tcBorders>
          </w:tcPr>
          <w:p w:rsidR="00416ACE" w:rsidRDefault="00416ACE" w:rsidP="00416ACE">
            <w:pPr>
              <w:pStyle w:val="ListParagraph"/>
              <w:numPr>
                <w:ilvl w:val="0"/>
                <w:numId w:val="2"/>
              </w:numPr>
              <w:spacing w:line="240" w:lineRule="auto"/>
              <w:rPr>
                <w:rFonts w:ascii="Times New Roman" w:hAnsi="Times New Roman" w:cs="Times New Roman"/>
                <w:sz w:val="24"/>
                <w:szCs w:val="24"/>
                <w:lang w:val="lv-LV"/>
              </w:rPr>
            </w:pPr>
          </w:p>
        </w:tc>
        <w:tc>
          <w:tcPr>
            <w:tcW w:w="4075"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Pedagogu skaits izglītības iestādē, noslēdzot 2020./2021.māc.g. (31.08.2021.)</w:t>
            </w:r>
          </w:p>
        </w:tc>
        <w:tc>
          <w:tcPr>
            <w:tcW w:w="1959"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30</w:t>
            </w:r>
          </w:p>
        </w:tc>
        <w:tc>
          <w:tcPr>
            <w:tcW w:w="3038"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Iestādē ir maza kadru mainība. Jauni darbinieki tiek pieņemti uz bērnu kopšanas  atvaļinājumu laiku.</w:t>
            </w:r>
          </w:p>
        </w:tc>
      </w:tr>
      <w:tr w:rsidR="00416ACE" w:rsidTr="00416ACE">
        <w:tc>
          <w:tcPr>
            <w:tcW w:w="993" w:type="dxa"/>
            <w:tcBorders>
              <w:top w:val="single" w:sz="4" w:space="0" w:color="auto"/>
              <w:left w:val="single" w:sz="4" w:space="0" w:color="auto"/>
              <w:bottom w:val="single" w:sz="4" w:space="0" w:color="auto"/>
              <w:right w:val="single" w:sz="4" w:space="0" w:color="auto"/>
            </w:tcBorders>
          </w:tcPr>
          <w:p w:rsidR="00416ACE" w:rsidRDefault="00416ACE" w:rsidP="00416ACE">
            <w:pPr>
              <w:pStyle w:val="ListParagraph"/>
              <w:numPr>
                <w:ilvl w:val="0"/>
                <w:numId w:val="2"/>
              </w:numPr>
              <w:spacing w:line="240" w:lineRule="auto"/>
              <w:rPr>
                <w:rFonts w:ascii="Times New Roman" w:hAnsi="Times New Roman" w:cs="Times New Roman"/>
                <w:sz w:val="24"/>
                <w:szCs w:val="24"/>
                <w:lang w:val="lv-LV"/>
              </w:rPr>
            </w:pPr>
          </w:p>
        </w:tc>
        <w:tc>
          <w:tcPr>
            <w:tcW w:w="4075"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Ilgstošās vakances izglītības iestādē (vairāk kā 1 mēnesi) 2020./2021.māc.g.</w:t>
            </w:r>
          </w:p>
        </w:tc>
        <w:tc>
          <w:tcPr>
            <w:tcW w:w="1959"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w:t>
            </w:r>
          </w:p>
        </w:tc>
        <w:tc>
          <w:tcPr>
            <w:tcW w:w="3038"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w:t>
            </w:r>
          </w:p>
        </w:tc>
      </w:tr>
      <w:tr w:rsidR="00416ACE" w:rsidTr="00416ACE">
        <w:tc>
          <w:tcPr>
            <w:tcW w:w="993" w:type="dxa"/>
            <w:tcBorders>
              <w:top w:val="single" w:sz="4" w:space="0" w:color="auto"/>
              <w:left w:val="single" w:sz="4" w:space="0" w:color="auto"/>
              <w:bottom w:val="single" w:sz="4" w:space="0" w:color="auto"/>
              <w:right w:val="single" w:sz="4" w:space="0" w:color="auto"/>
            </w:tcBorders>
          </w:tcPr>
          <w:p w:rsidR="00416ACE" w:rsidRDefault="00416ACE" w:rsidP="00416ACE">
            <w:pPr>
              <w:pStyle w:val="ListParagraph"/>
              <w:numPr>
                <w:ilvl w:val="0"/>
                <w:numId w:val="2"/>
              </w:numPr>
              <w:spacing w:line="240" w:lineRule="auto"/>
              <w:rPr>
                <w:rFonts w:ascii="Times New Roman" w:hAnsi="Times New Roman" w:cs="Times New Roman"/>
                <w:sz w:val="24"/>
                <w:szCs w:val="24"/>
                <w:lang w:val="lv-LV"/>
              </w:rPr>
            </w:pPr>
          </w:p>
        </w:tc>
        <w:tc>
          <w:tcPr>
            <w:tcW w:w="4075"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Izglītības iestādē pieejamais atbalsta personāls izglītības iestādē, noslēdzot 2020./2021.māc.g.</w:t>
            </w:r>
          </w:p>
        </w:tc>
        <w:tc>
          <w:tcPr>
            <w:tcW w:w="1959"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4</w:t>
            </w:r>
          </w:p>
        </w:tc>
        <w:tc>
          <w:tcPr>
            <w:tcW w:w="3038"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Logopēds, speciālais pedagogs, psihologs, pirmsskolas medicīnas māsa.</w:t>
            </w:r>
          </w:p>
        </w:tc>
      </w:tr>
    </w:tbl>
    <w:p w:rsidR="00416ACE" w:rsidRDefault="00416ACE" w:rsidP="00416ACE">
      <w:pPr>
        <w:pStyle w:val="ListParagraph"/>
        <w:spacing w:after="0" w:line="240" w:lineRule="auto"/>
        <w:ind w:left="426"/>
        <w:rPr>
          <w:rFonts w:ascii="Times New Roman" w:hAnsi="Times New Roman" w:cs="Times New Roman"/>
          <w:sz w:val="24"/>
          <w:szCs w:val="24"/>
          <w:lang w:val="lv-LV"/>
        </w:rPr>
      </w:pPr>
    </w:p>
    <w:p w:rsidR="00416ACE" w:rsidRDefault="00416ACE" w:rsidP="00416ACE">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2021./2022.māc.g. (kvalitatīvi un kvantitatīvi, izglītības iestādei un izglītības iestādes vadītājam)</w:t>
      </w:r>
    </w:p>
    <w:p w:rsidR="00416ACE" w:rsidRDefault="00416ACE" w:rsidP="00416ACE">
      <w:pPr>
        <w:pStyle w:val="ListParagraph"/>
        <w:spacing w:after="0" w:line="240" w:lineRule="auto"/>
        <w:ind w:left="426"/>
        <w:jc w:val="both"/>
        <w:rPr>
          <w:rFonts w:ascii="Times New Roman" w:hAnsi="Times New Roman" w:cs="Times New Roman"/>
          <w:b/>
          <w:sz w:val="24"/>
          <w:szCs w:val="24"/>
          <w:lang w:val="lv-LV"/>
        </w:rPr>
      </w:pPr>
      <w:r>
        <w:rPr>
          <w:rFonts w:ascii="Times New Roman" w:hAnsi="Times New Roman" w:cs="Times New Roman"/>
          <w:sz w:val="24"/>
          <w:szCs w:val="24"/>
          <w:lang w:val="lv-LV"/>
        </w:rPr>
        <w:t>1.Prioritāte:</w:t>
      </w:r>
      <w:r>
        <w:rPr>
          <w:rFonts w:ascii="Times New Roman" w:hAnsi="Times New Roman" w:cs="Times New Roman"/>
          <w:b/>
          <w:sz w:val="24"/>
          <w:szCs w:val="24"/>
          <w:lang w:val="lv-LV"/>
        </w:rPr>
        <w:t>Infrastruktūras sakārtošana bērnu fiziskajai  attīstībai un veselības nostiprināšanai.</w:t>
      </w:r>
    </w:p>
    <w:p w:rsidR="00416ACE" w:rsidRDefault="00416ACE" w:rsidP="00416ACE">
      <w:pPr>
        <w:pStyle w:val="ListParagraph"/>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Plānotais sasniedzamais rezultāts: </w:t>
      </w:r>
    </w:p>
    <w:p w:rsidR="00416ACE" w:rsidRDefault="00416ACE" w:rsidP="00416ACE">
      <w:pPr>
        <w:pStyle w:val="ListParagraph"/>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Paaugstinās bērnu veselības rādītāji ( par 2%) ,  pozitīvas emocijas un  motivācija piedalīties kustību aktivitātēs.</w:t>
      </w:r>
    </w:p>
    <w:p w:rsidR="00416ACE" w:rsidRDefault="00416ACE" w:rsidP="00416ACE">
      <w:pPr>
        <w:pStyle w:val="ListParagraph"/>
        <w:spacing w:after="0" w:line="240" w:lineRule="auto"/>
        <w:ind w:left="426"/>
        <w:rPr>
          <w:rFonts w:ascii="Times New Roman" w:hAnsi="Times New Roman" w:cs="Times New Roman"/>
          <w:b/>
          <w:sz w:val="24"/>
          <w:szCs w:val="24"/>
          <w:lang w:val="lv-LV"/>
        </w:rPr>
      </w:pPr>
      <w:r>
        <w:rPr>
          <w:rFonts w:ascii="Times New Roman" w:hAnsi="Times New Roman" w:cs="Times New Roman"/>
          <w:sz w:val="24"/>
          <w:szCs w:val="24"/>
          <w:lang w:val="lv-LV"/>
        </w:rPr>
        <w:t>2.Prioritāte:</w:t>
      </w:r>
      <w:r>
        <w:rPr>
          <w:rFonts w:ascii="Times New Roman" w:hAnsi="Times New Roman" w:cs="Times New Roman"/>
          <w:b/>
          <w:sz w:val="24"/>
          <w:szCs w:val="24"/>
          <w:lang w:val="lv-LV"/>
        </w:rPr>
        <w:t>Turpināt pilnveidot caurviju prasmes: kritisko domāšanu un problēmu risināšanu, jaunradi un uzņēmējspēju, pašvadītu mācīšanos, sadarbību, pilsonisko līdzdalību un digitālās prasmes.</w:t>
      </w:r>
    </w:p>
    <w:p w:rsidR="00416ACE" w:rsidRDefault="00416ACE" w:rsidP="00416ACE">
      <w:pPr>
        <w:pStyle w:val="ListParagraph"/>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Plānotais sasniedzamais rezultāts: </w:t>
      </w:r>
    </w:p>
    <w:p w:rsidR="00416ACE" w:rsidRDefault="00416ACE" w:rsidP="00416ACE">
      <w:pPr>
        <w:pStyle w:val="ListParagraph"/>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Bērni spēj sociāli un emocionāli iekļauties pirmsskolā un apkārtējā vidē.</w:t>
      </w:r>
    </w:p>
    <w:p w:rsidR="00416ACE" w:rsidRDefault="00416ACE" w:rsidP="00416ACE">
      <w:pPr>
        <w:spacing w:after="0"/>
        <w:rPr>
          <w:rFonts w:ascii="Times New Roman" w:hAnsi="Times New Roman" w:cs="Times New Roman"/>
          <w:b/>
          <w:sz w:val="24"/>
          <w:szCs w:val="24"/>
          <w:lang w:val="lv-LV"/>
        </w:rPr>
      </w:pPr>
      <w:r>
        <w:rPr>
          <w:rFonts w:ascii="Times New Roman" w:hAnsi="Times New Roman" w:cs="Times New Roman"/>
          <w:sz w:val="24"/>
          <w:szCs w:val="24"/>
          <w:lang w:val="lv-LV"/>
        </w:rPr>
        <w:t xml:space="preserve">       3.Prioritāte</w:t>
      </w:r>
      <w:r>
        <w:rPr>
          <w:rFonts w:ascii="Times New Roman" w:hAnsi="Times New Roman" w:cs="Times New Roman"/>
          <w:b/>
          <w:sz w:val="24"/>
          <w:szCs w:val="24"/>
          <w:lang w:val="lv-LV"/>
        </w:rPr>
        <w:t>:</w:t>
      </w:r>
      <w:r>
        <w:rPr>
          <w:sz w:val="44"/>
          <w:szCs w:val="44"/>
          <w:lang w:val="lv-LV"/>
        </w:rPr>
        <w:t xml:space="preserve"> </w:t>
      </w:r>
      <w:r>
        <w:rPr>
          <w:rFonts w:ascii="Times New Roman" w:hAnsi="Times New Roman" w:cs="Times New Roman"/>
          <w:b/>
          <w:sz w:val="24"/>
          <w:szCs w:val="24"/>
          <w:lang w:val="lv-LV"/>
        </w:rPr>
        <w:t xml:space="preserve">Turpināt bērnu apmeklējumu uzlabošanu </w:t>
      </w:r>
    </w:p>
    <w:p w:rsidR="00416ACE" w:rsidRDefault="00416ACE" w:rsidP="00416ACE">
      <w:pPr>
        <w:pStyle w:val="ListParagraph"/>
        <w:spacing w:after="0"/>
        <w:rPr>
          <w:rFonts w:ascii="Times New Roman" w:hAnsi="Times New Roman" w:cs="Times New Roman"/>
          <w:b/>
          <w:sz w:val="24"/>
          <w:szCs w:val="24"/>
          <w:lang w:val="lv-LV"/>
        </w:rPr>
      </w:pPr>
      <w:r>
        <w:rPr>
          <w:rFonts w:ascii="Times New Roman" w:hAnsi="Times New Roman" w:cs="Times New Roman"/>
          <w:b/>
          <w:sz w:val="24"/>
          <w:szCs w:val="24"/>
          <w:lang w:val="lv-LV"/>
        </w:rPr>
        <w:t xml:space="preserve">                3.1.veselības rādītāju paaugstināšana</w:t>
      </w:r>
    </w:p>
    <w:p w:rsidR="00416ACE" w:rsidRDefault="00416ACE" w:rsidP="00416ACE">
      <w:pPr>
        <w:pStyle w:val="ListParagraph"/>
        <w:spacing w:after="0"/>
        <w:rPr>
          <w:rFonts w:ascii="Times New Roman" w:hAnsi="Times New Roman" w:cs="Times New Roman"/>
          <w:b/>
          <w:sz w:val="24"/>
          <w:szCs w:val="24"/>
        </w:rPr>
      </w:pPr>
      <w:r>
        <w:rPr>
          <w:rFonts w:ascii="Times New Roman" w:hAnsi="Times New Roman" w:cs="Times New Roman"/>
          <w:b/>
          <w:sz w:val="24"/>
          <w:szCs w:val="24"/>
          <w:lang w:val="lv-LV"/>
        </w:rPr>
        <w:t xml:space="preserve">                </w:t>
      </w:r>
      <w:r>
        <w:rPr>
          <w:rFonts w:ascii="Times New Roman" w:hAnsi="Times New Roman" w:cs="Times New Roman"/>
          <w:b/>
          <w:sz w:val="24"/>
          <w:szCs w:val="24"/>
        </w:rPr>
        <w:t xml:space="preserve">3.2.kavējumu ( attaisnoto, neattaisnoto ) samazināšana.                                                   </w:t>
      </w:r>
    </w:p>
    <w:p w:rsidR="00416ACE" w:rsidRDefault="00416ACE" w:rsidP="00416ACE">
      <w:pPr>
        <w:spacing w:after="0" w:line="240" w:lineRule="auto"/>
        <w:jc w:val="center"/>
        <w:rPr>
          <w:rFonts w:ascii="Times New Roman" w:hAnsi="Times New Roman" w:cs="Times New Roman"/>
          <w:b/>
          <w:bCs/>
          <w:sz w:val="24"/>
          <w:szCs w:val="24"/>
          <w:lang w:val="lv-LV"/>
        </w:rPr>
      </w:pPr>
    </w:p>
    <w:p w:rsidR="00416ACE" w:rsidRDefault="00416ACE" w:rsidP="00416ACE">
      <w:pPr>
        <w:pStyle w:val="ListParagraph"/>
        <w:numPr>
          <w:ilvl w:val="0"/>
          <w:numId w:val="1"/>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Izglītības iestādes darbības pamatmērķi </w:t>
      </w:r>
    </w:p>
    <w:p w:rsidR="00416ACE" w:rsidRDefault="00416ACE" w:rsidP="00416ACE">
      <w:pPr>
        <w:spacing w:after="0" w:line="240" w:lineRule="auto"/>
        <w:ind w:left="360"/>
        <w:jc w:val="both"/>
        <w:rPr>
          <w:rFonts w:ascii="Times New Roman" w:hAnsi="Times New Roman" w:cs="Times New Roman"/>
          <w:b/>
          <w:bCs/>
          <w:sz w:val="24"/>
          <w:szCs w:val="24"/>
          <w:lang w:val="lv-LV"/>
        </w:rPr>
      </w:pPr>
    </w:p>
    <w:p w:rsidR="00416ACE" w:rsidRDefault="00416ACE" w:rsidP="00416ACE">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b/>
          <w:sz w:val="24"/>
          <w:szCs w:val="24"/>
          <w:lang w:val="lv-LV"/>
        </w:rPr>
        <w:t>Izglītības iestādes misija</w:t>
      </w:r>
      <w:r>
        <w:rPr>
          <w:rFonts w:ascii="Times New Roman" w:hAnsi="Times New Roman" w:cs="Times New Roman"/>
          <w:sz w:val="24"/>
          <w:szCs w:val="24"/>
          <w:lang w:val="lv-LV"/>
        </w:rPr>
        <w:t xml:space="preserve"> – mīlēt, saprast, rūpēties, audzināt, mācīt.</w:t>
      </w:r>
    </w:p>
    <w:p w:rsidR="00416ACE" w:rsidRDefault="00416ACE" w:rsidP="00416ACE">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b/>
          <w:sz w:val="24"/>
          <w:szCs w:val="24"/>
          <w:lang w:val="lv-LV"/>
        </w:rPr>
        <w:t>Izglītības iestādes vīzija  par izglītojamo</w:t>
      </w:r>
      <w:r>
        <w:rPr>
          <w:rFonts w:ascii="Times New Roman" w:hAnsi="Times New Roman" w:cs="Times New Roman"/>
          <w:sz w:val="24"/>
          <w:szCs w:val="24"/>
          <w:lang w:val="lv-LV"/>
        </w:rPr>
        <w:t xml:space="preserve"> – sociāli aktīva personība, kas ir spējīga uz pašattīstību, pašizglītošanos un pašrealizēšanos daudznacionālā vidē, saglabājot savu identitāti.</w:t>
      </w:r>
    </w:p>
    <w:p w:rsidR="00416ACE" w:rsidRDefault="00416ACE" w:rsidP="00416ACE">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b/>
          <w:sz w:val="24"/>
          <w:szCs w:val="24"/>
          <w:lang w:val="lv-LV"/>
        </w:rPr>
        <w:t>Izglītības iestādes vērtības cilvēkcentrētā veidā</w:t>
      </w:r>
      <w:r>
        <w:rPr>
          <w:rFonts w:ascii="Times New Roman" w:hAnsi="Times New Roman" w:cs="Times New Roman"/>
          <w:sz w:val="24"/>
          <w:szCs w:val="24"/>
          <w:lang w:val="lv-LV"/>
        </w:rPr>
        <w:t xml:space="preserve"> –izglītība vērsta uz holistisku (kopveseluma) pieeju, kas palīdz apzināties savu “Es’’ un attīstīt individuālās spējas, izaugsmi, kas balstīta uz emocionālo labsajūtu, ņemot vērā izglītības standartos paredzētos  mērķus. Cilvēkcentrētā izglītība vērsta uz indivīda vispusīgu attīstību, kas izpaužas kā rūpes par citiem cilvēkiem un rūpes un atbildība par sevi un savu rīcību, lai attīstītu sevī arī tādas cilvēciskās īpašības kā interesi, zinātkāri,  līdzjūtību, labas attiecības ar citiem cilvēkiem un atbildības sajūtu. Šāda iegūta pieredze bērnībā  dod pamatu pozitīvu, konstruktīvu  attiecību veidošanai ar cilvēkiem visas dzīves garumā.</w:t>
      </w:r>
    </w:p>
    <w:p w:rsidR="00416ACE" w:rsidRDefault="00416ACE" w:rsidP="00416ACE">
      <w:pPr>
        <w:pStyle w:val="ListParagraph"/>
        <w:spacing w:after="0" w:line="240" w:lineRule="auto"/>
        <w:ind w:left="426"/>
        <w:jc w:val="both"/>
        <w:rPr>
          <w:rFonts w:ascii="Times New Roman" w:hAnsi="Times New Roman" w:cs="Times New Roman"/>
          <w:sz w:val="24"/>
          <w:szCs w:val="24"/>
          <w:lang w:val="lv-LV"/>
        </w:rPr>
      </w:pPr>
    </w:p>
    <w:p w:rsidR="00416ACE" w:rsidRDefault="00416ACE" w:rsidP="00416ACE">
      <w:pPr>
        <w:pStyle w:val="ListParagraph"/>
        <w:numPr>
          <w:ilvl w:val="1"/>
          <w:numId w:val="1"/>
        </w:numPr>
        <w:spacing w:after="0" w:line="240" w:lineRule="auto"/>
        <w:ind w:left="426"/>
        <w:jc w:val="both"/>
        <w:rPr>
          <w:rFonts w:ascii="Times New Roman" w:hAnsi="Times New Roman" w:cs="Times New Roman"/>
          <w:b/>
          <w:sz w:val="24"/>
          <w:szCs w:val="24"/>
          <w:lang w:val="lv-LV"/>
        </w:rPr>
      </w:pPr>
      <w:r>
        <w:rPr>
          <w:rFonts w:ascii="Times New Roman" w:hAnsi="Times New Roman" w:cs="Times New Roman"/>
          <w:b/>
          <w:sz w:val="24"/>
          <w:szCs w:val="24"/>
          <w:lang w:val="lv-LV"/>
        </w:rPr>
        <w:t>2020./2021.mācību gada darba prioritātes (mērķi/uzdevumi) un sasniegtie rezultāti</w:t>
      </w:r>
    </w:p>
    <w:p w:rsidR="00416ACE" w:rsidRDefault="00416ACE" w:rsidP="00416ACE">
      <w:pPr>
        <w:pStyle w:val="ListParagraph"/>
        <w:jc w:val="both"/>
        <w:rPr>
          <w:rFonts w:ascii="Times New Roman" w:hAnsi="Times New Roman" w:cs="Times New Roman"/>
          <w:sz w:val="24"/>
          <w:szCs w:val="24"/>
          <w:lang w:val="lv-LV"/>
        </w:rPr>
      </w:pPr>
    </w:p>
    <w:p w:rsidR="00416ACE" w:rsidRDefault="00416ACE" w:rsidP="00416ACE">
      <w:pPr>
        <w:pStyle w:val="ListParagraph"/>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1</w:t>
      </w:r>
      <w:r>
        <w:rPr>
          <w:rFonts w:ascii="Times New Roman" w:hAnsi="Times New Roman" w:cs="Times New Roman"/>
          <w:b/>
          <w:sz w:val="24"/>
          <w:szCs w:val="24"/>
          <w:lang w:val="lv-LV"/>
        </w:rPr>
        <w:t xml:space="preserve">. </w:t>
      </w:r>
      <w:r>
        <w:rPr>
          <w:rFonts w:ascii="Times New Roman" w:hAnsi="Times New Roman" w:cs="Times New Roman"/>
          <w:sz w:val="24"/>
          <w:szCs w:val="24"/>
          <w:lang w:val="lv-LV"/>
        </w:rPr>
        <w:t>Prioritāte: Pilnveidot caurviju prasmes: kritisko domāšanu un problēmu risināšanu, jaunradi un uzņēmējspēju, pašvadītu mācīšanos, sadarbību, pilsonisko līdzdalību un digitālās prasmes</w:t>
      </w:r>
    </w:p>
    <w:p w:rsidR="00416ACE" w:rsidRDefault="00416ACE" w:rsidP="00416ACE">
      <w:pPr>
        <w:pStyle w:val="ListParagraph"/>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Mērķis: Sekmēt bērnu spēju sociāli un emocionāli iekļauties pirmsskolā un  apkārtējā  vidē.</w:t>
      </w:r>
    </w:p>
    <w:p w:rsidR="00416ACE" w:rsidRDefault="00416ACE" w:rsidP="00416ACE">
      <w:pPr>
        <w:pStyle w:val="ListParagraph"/>
        <w:spacing w:after="0"/>
        <w:ind w:left="0" w:firstLine="72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2.Prioritāte: Bērnu apmeklējumu uzlabošanu par 1.5 %               .</w:t>
      </w:r>
    </w:p>
    <w:p w:rsidR="00416ACE" w:rsidRPr="00416ACE" w:rsidRDefault="00416ACE" w:rsidP="00416ACE">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6ACE">
        <w:rPr>
          <w:rFonts w:ascii="Times New Roman" w:hAnsi="Times New Roman" w:cs="Times New Roman"/>
          <w:sz w:val="24"/>
          <w:szCs w:val="24"/>
          <w:lang w:val="lv-LV"/>
        </w:rPr>
        <w:t>Mērķi: 1.veselības rādītāju paaugstināšana</w:t>
      </w:r>
    </w:p>
    <w:p w:rsidR="00416ACE" w:rsidRPr="00416ACE" w:rsidRDefault="00416ACE" w:rsidP="00416ACE">
      <w:pPr>
        <w:pStyle w:val="ListParagraph"/>
        <w:spacing w:after="0" w:line="240" w:lineRule="auto"/>
        <w:jc w:val="both"/>
        <w:rPr>
          <w:rFonts w:ascii="Times New Roman" w:hAnsi="Times New Roman" w:cs="Times New Roman"/>
          <w:sz w:val="24"/>
          <w:szCs w:val="24"/>
          <w:lang w:val="lv-LV"/>
        </w:rPr>
      </w:pPr>
      <w:r w:rsidRPr="00416ACE">
        <w:rPr>
          <w:rFonts w:ascii="Times New Roman" w:hAnsi="Times New Roman" w:cs="Times New Roman"/>
          <w:sz w:val="24"/>
          <w:szCs w:val="24"/>
          <w:lang w:val="lv-LV"/>
        </w:rPr>
        <w:t xml:space="preserve">                     2.kavējumu ( attaisnoto, neattaisnoto ) samazināšana.</w:t>
      </w:r>
    </w:p>
    <w:p w:rsidR="00416ACE" w:rsidRPr="00416ACE" w:rsidRDefault="00416ACE" w:rsidP="00416ACE">
      <w:pPr>
        <w:pStyle w:val="ListParagraph"/>
        <w:spacing w:after="0" w:line="240" w:lineRule="auto"/>
        <w:rPr>
          <w:rFonts w:ascii="Times New Roman" w:hAnsi="Times New Roman" w:cs="Times New Roman"/>
          <w:sz w:val="24"/>
          <w:szCs w:val="24"/>
          <w:lang w:val="lv-LV"/>
        </w:rPr>
      </w:pPr>
    </w:p>
    <w:tbl>
      <w:tblPr>
        <w:tblStyle w:val="TableGrid"/>
        <w:tblW w:w="0" w:type="auto"/>
        <w:tblInd w:w="0" w:type="dxa"/>
        <w:tblLook w:val="04A0" w:firstRow="1" w:lastRow="0" w:firstColumn="1" w:lastColumn="0" w:noHBand="0" w:noVBand="1"/>
      </w:tblPr>
      <w:tblGrid>
        <w:gridCol w:w="4093"/>
        <w:gridCol w:w="5167"/>
      </w:tblGrid>
      <w:tr w:rsidR="00416ACE" w:rsidRPr="00416916" w:rsidTr="00416ACE">
        <w:tc>
          <w:tcPr>
            <w:tcW w:w="9445" w:type="dxa"/>
            <w:gridSpan w:val="2"/>
            <w:tcBorders>
              <w:top w:val="single" w:sz="4" w:space="0" w:color="auto"/>
              <w:left w:val="single" w:sz="4" w:space="0" w:color="auto"/>
              <w:bottom w:val="single" w:sz="4" w:space="0" w:color="auto"/>
              <w:right w:val="single" w:sz="4" w:space="0" w:color="auto"/>
            </w:tcBorders>
            <w:hideMark/>
          </w:tcPr>
          <w:p w:rsidR="00416ACE" w:rsidRPr="00416ACE" w:rsidRDefault="00416ACE">
            <w:pPr>
              <w:spacing w:line="240" w:lineRule="auto"/>
              <w:rPr>
                <w:rFonts w:ascii="Times New Roman" w:hAnsi="Times New Roman" w:cs="Times New Roman"/>
                <w:b/>
                <w:sz w:val="24"/>
                <w:szCs w:val="24"/>
                <w:lang w:val="lv-LV"/>
              </w:rPr>
            </w:pPr>
            <w:r w:rsidRPr="00416ACE">
              <w:rPr>
                <w:rFonts w:ascii="Times New Roman" w:hAnsi="Times New Roman" w:cs="Times New Roman"/>
                <w:b/>
                <w:sz w:val="24"/>
                <w:szCs w:val="24"/>
                <w:lang w:val="lv-LV"/>
              </w:rPr>
              <w:t xml:space="preserve">1.Prioritāte. Pilnveidot caurviju prasmes: kritisko domāšanu un problēmu risināšanu, jaunradi un uzņēmējspēju, pašvadītu mācīšanos, sadarbību, pilsonisko līdzdalību un digitālās prasmes.                                                                                                               </w:t>
            </w:r>
          </w:p>
        </w:tc>
      </w:tr>
      <w:tr w:rsidR="00416ACE" w:rsidRPr="00416916" w:rsidTr="00416ACE">
        <w:tc>
          <w:tcPr>
            <w:tcW w:w="9445" w:type="dxa"/>
            <w:gridSpan w:val="2"/>
            <w:tcBorders>
              <w:top w:val="single" w:sz="4" w:space="0" w:color="auto"/>
              <w:left w:val="single" w:sz="4" w:space="0" w:color="auto"/>
              <w:bottom w:val="single" w:sz="4" w:space="0" w:color="auto"/>
              <w:right w:val="single" w:sz="4" w:space="0" w:color="auto"/>
            </w:tcBorders>
          </w:tcPr>
          <w:p w:rsidR="00416ACE" w:rsidRPr="00416ACE" w:rsidRDefault="00416ACE">
            <w:pPr>
              <w:spacing w:line="240" w:lineRule="auto"/>
              <w:jc w:val="both"/>
              <w:rPr>
                <w:rFonts w:ascii="Times New Roman" w:hAnsi="Times New Roman" w:cs="Times New Roman"/>
                <w:sz w:val="24"/>
                <w:szCs w:val="24"/>
                <w:lang w:val="lv-LV"/>
              </w:rPr>
            </w:pPr>
            <w:r w:rsidRPr="00416ACE">
              <w:rPr>
                <w:rFonts w:ascii="Times New Roman" w:hAnsi="Times New Roman" w:cs="Times New Roman"/>
                <w:sz w:val="24"/>
                <w:szCs w:val="24"/>
                <w:lang w:val="lv-LV"/>
              </w:rPr>
              <w:t>Mērķis: Sekmēt bērnu spēju sociāli un emocionāli iekļauties pirmsskolā un  apkārtējā  vidē.</w:t>
            </w:r>
          </w:p>
          <w:p w:rsidR="00416ACE" w:rsidRPr="00416ACE" w:rsidRDefault="00416ACE">
            <w:pPr>
              <w:spacing w:line="240" w:lineRule="auto"/>
              <w:rPr>
                <w:rFonts w:ascii="Times New Roman" w:hAnsi="Times New Roman" w:cs="Times New Roman"/>
                <w:color w:val="00B050"/>
                <w:sz w:val="24"/>
                <w:szCs w:val="24"/>
                <w:lang w:val="lv-LV"/>
              </w:rPr>
            </w:pPr>
          </w:p>
        </w:tc>
      </w:tr>
      <w:tr w:rsidR="00416ACE" w:rsidRPr="00416916" w:rsidTr="00416ACE">
        <w:tc>
          <w:tcPr>
            <w:tcW w:w="9445" w:type="dxa"/>
            <w:gridSpan w:val="2"/>
            <w:tcBorders>
              <w:top w:val="single" w:sz="4" w:space="0" w:color="auto"/>
              <w:left w:val="single" w:sz="4" w:space="0" w:color="auto"/>
              <w:bottom w:val="single" w:sz="4" w:space="0" w:color="auto"/>
              <w:right w:val="single" w:sz="4" w:space="0" w:color="auto"/>
            </w:tcBorders>
          </w:tcPr>
          <w:p w:rsidR="00416ACE" w:rsidRPr="00416ACE" w:rsidRDefault="00416ACE">
            <w:pPr>
              <w:spacing w:line="240" w:lineRule="auto"/>
              <w:rPr>
                <w:rFonts w:ascii="Times New Roman" w:hAnsi="Times New Roman" w:cs="Times New Roman"/>
                <w:sz w:val="24"/>
                <w:szCs w:val="24"/>
                <w:lang w:val="lv-LV"/>
              </w:rPr>
            </w:pPr>
            <w:r w:rsidRPr="00416ACE">
              <w:rPr>
                <w:rFonts w:ascii="Times New Roman" w:hAnsi="Times New Roman" w:cs="Times New Roman"/>
                <w:sz w:val="24"/>
                <w:szCs w:val="24"/>
                <w:lang w:val="lv-LV"/>
              </w:rPr>
              <w:t>Uzdevumi 1.Mācīt novērtēt savu un citu darbu, darba rezultātu, paskaidrot savu vērtējumu.</w:t>
            </w:r>
          </w:p>
          <w:p w:rsidR="00416ACE" w:rsidRPr="00416ACE" w:rsidRDefault="00416ACE">
            <w:pPr>
              <w:spacing w:line="240" w:lineRule="auto"/>
              <w:rPr>
                <w:rFonts w:ascii="Times New Roman" w:hAnsi="Times New Roman" w:cs="Times New Roman"/>
                <w:sz w:val="24"/>
                <w:szCs w:val="24"/>
                <w:lang w:val="lv-LV"/>
              </w:rPr>
            </w:pPr>
            <w:r w:rsidRPr="00416ACE">
              <w:rPr>
                <w:rFonts w:ascii="Times New Roman" w:hAnsi="Times New Roman" w:cs="Times New Roman"/>
                <w:sz w:val="24"/>
                <w:szCs w:val="24"/>
                <w:lang w:val="lv-LV"/>
              </w:rPr>
              <w:t xml:space="preserve">                  2.Mācīt būt piederīgam savai pilsētai, valstij, būt atbildīgiem par sevi, līdzcilvēkiem un apkārtni                      </w:t>
            </w:r>
          </w:p>
          <w:p w:rsidR="00416ACE" w:rsidRPr="00416ACE" w:rsidRDefault="00416ACE">
            <w:pPr>
              <w:spacing w:line="240" w:lineRule="auto"/>
              <w:rPr>
                <w:rFonts w:ascii="Times New Roman" w:hAnsi="Times New Roman" w:cs="Times New Roman"/>
                <w:sz w:val="24"/>
                <w:szCs w:val="24"/>
                <w:lang w:val="lv-LV"/>
              </w:rPr>
            </w:pPr>
          </w:p>
        </w:tc>
      </w:tr>
      <w:tr w:rsidR="00416ACE" w:rsidTr="00416ACE">
        <w:trPr>
          <w:trHeight w:val="210"/>
        </w:trPr>
        <w:tc>
          <w:tcPr>
            <w:tcW w:w="4155" w:type="dxa"/>
            <w:tcBorders>
              <w:top w:val="single" w:sz="4" w:space="0" w:color="auto"/>
              <w:left w:val="single" w:sz="4" w:space="0" w:color="auto"/>
              <w:bottom w:val="single" w:sz="4" w:space="0" w:color="auto"/>
              <w:right w:val="single" w:sz="4" w:space="0" w:color="auto"/>
            </w:tcBorders>
          </w:tcPr>
          <w:p w:rsidR="00416ACE" w:rsidRPr="00416ACE" w:rsidRDefault="00416ACE">
            <w:pPr>
              <w:spacing w:line="240" w:lineRule="auto"/>
              <w:rPr>
                <w:rFonts w:ascii="Times New Roman" w:hAnsi="Times New Roman" w:cs="Times New Roman"/>
                <w:b/>
                <w:sz w:val="24"/>
                <w:szCs w:val="24"/>
                <w:lang w:val="lv-LV"/>
              </w:rPr>
            </w:pPr>
            <w:r w:rsidRPr="00416ACE">
              <w:rPr>
                <w:rFonts w:ascii="Times New Roman" w:hAnsi="Times New Roman" w:cs="Times New Roman"/>
                <w:color w:val="00B050"/>
                <w:sz w:val="24"/>
                <w:szCs w:val="24"/>
                <w:lang w:val="lv-LV"/>
              </w:rPr>
              <w:t xml:space="preserve">            </w:t>
            </w:r>
            <w:r w:rsidRPr="00416ACE">
              <w:rPr>
                <w:rFonts w:ascii="Times New Roman" w:hAnsi="Times New Roman" w:cs="Times New Roman"/>
                <w:b/>
                <w:sz w:val="24"/>
                <w:szCs w:val="24"/>
                <w:lang w:val="lv-LV"/>
              </w:rPr>
              <w:t>Aktivitātes</w:t>
            </w:r>
          </w:p>
          <w:p w:rsidR="00416ACE" w:rsidRPr="00416ACE" w:rsidRDefault="00416ACE">
            <w:pPr>
              <w:spacing w:line="240" w:lineRule="auto"/>
              <w:rPr>
                <w:rFonts w:ascii="Times New Roman" w:hAnsi="Times New Roman" w:cs="Times New Roman"/>
                <w:b/>
                <w:sz w:val="24"/>
                <w:szCs w:val="24"/>
                <w:lang w:val="lv-LV"/>
              </w:rPr>
            </w:pPr>
            <w:r w:rsidRPr="00416ACE">
              <w:rPr>
                <w:rFonts w:ascii="Times New Roman" w:hAnsi="Times New Roman" w:cs="Times New Roman"/>
                <w:b/>
                <w:sz w:val="24"/>
                <w:szCs w:val="24"/>
                <w:lang w:val="lv-LV"/>
              </w:rPr>
              <w:t>1.</w:t>
            </w:r>
            <w:r w:rsidRPr="00416ACE">
              <w:rPr>
                <w:rFonts w:ascii="Times New Roman" w:hAnsi="Times New Roman" w:cs="Times New Roman"/>
                <w:sz w:val="24"/>
                <w:szCs w:val="24"/>
                <w:lang w:val="lv-LV"/>
              </w:rPr>
              <w:t xml:space="preserve"> </w:t>
            </w:r>
            <w:r w:rsidRPr="00416ACE">
              <w:rPr>
                <w:rFonts w:ascii="Times New Roman" w:hAnsi="Times New Roman" w:cs="Times New Roman"/>
                <w:b/>
                <w:sz w:val="24"/>
                <w:szCs w:val="24"/>
                <w:lang w:val="lv-LV"/>
              </w:rPr>
              <w:t>Mācīt novērtēt savu un citu darbu, darba rezultātu, paskaidrot savu vērtējumu.</w:t>
            </w: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1.1. Atjaunot grupas kārtības noteikumus, iesaistot bērnus.</w:t>
            </w: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1.2.Mācīt bērniem ievērot personiskās drošības  noteikumus ( bērnu un vecāku iepazīstināšana ar Iekšējās kārtības noteikumiem, instrukcijām un piktogrammām, atbilstoši bērnu brieduma pakāpei )</w:t>
            </w: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1.3.Atjaunot un papildināt materiālo bāzi interešu centros atbilstoši mācību jomām</w:t>
            </w: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1.4.Atklātie vērojumi –rīta aplis, bērnu darbs centros ( pieredzes popularizēšana iestādes mērogā, atbilstoši epidemioloģiskai situācijai: vērojumi ārā un  izmantojot tehnoloģijas )</w:t>
            </w: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1.5.Attīstīt bērniem jaunrades spējas un teatrālos dotumus.</w:t>
            </w: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1.6.Bērniem ar rotaļu starpniecību mācīties darboties pāros, nostiprināt sadarbības prasmes.</w:t>
            </w:r>
          </w:p>
          <w:p w:rsidR="00416ACE" w:rsidRDefault="00416ACE">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2. Mācīt būt piederīgam savai pilsētai, valstij, būt atbildīgiem par sevi, līdzcilvēkiem un apkārtni                      </w:t>
            </w: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2.1.Dzejoļu konkurss “Pantiņu kaujas’’, (sadarbībā ar Galvenās bibliotēkas bērnu literatūras  nodaļu).(F.Bārdam 140)</w:t>
            </w: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2.2.Rīgas ZOO dārza akcija “Zīļuks’’</w:t>
            </w:r>
          </w:p>
          <w:p w:rsidR="00416ACE" w:rsidRDefault="00416ACE">
            <w:pPr>
              <w:spacing w:line="240" w:lineRule="auto"/>
              <w:rPr>
                <w:rFonts w:ascii="Times New Roman" w:hAnsi="Times New Roman" w:cs="Times New Roman"/>
                <w:color w:val="00B050"/>
                <w:sz w:val="24"/>
                <w:szCs w:val="24"/>
              </w:rPr>
            </w:pPr>
            <w:r>
              <w:rPr>
                <w:rFonts w:ascii="Times New Roman" w:hAnsi="Times New Roman" w:cs="Times New Roman"/>
                <w:sz w:val="24"/>
                <w:szCs w:val="24"/>
              </w:rPr>
              <w:t>2.3.Viktorīna “Daudz laimes Latvija’’ veltījums Latvijas 101. dzimšanas dienai</w:t>
            </w: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 Viktorīna notiek tiešsaistē ZOOM platformā, sadarbībā ar Galvenās bibliotēkas Bērnu literatūras nodaļu)</w:t>
            </w:r>
          </w:p>
          <w:p w:rsidR="00416ACE" w:rsidRDefault="00416ACE">
            <w:pPr>
              <w:spacing w:line="240" w:lineRule="auto"/>
              <w:rPr>
                <w:rFonts w:ascii="Times New Roman" w:hAnsi="Times New Roman" w:cs="Times New Roman"/>
                <w:color w:val="00B050"/>
                <w:sz w:val="24"/>
                <w:szCs w:val="24"/>
              </w:rPr>
            </w:pP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2.4.Pasaku rīts “Pasakas par ziediem”</w:t>
            </w: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 A.Saksei-115 )</w:t>
            </w: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 Pasākums notiek tiešsaistē ZOOM platformā, sadarbībā ar Galvenās bibliotēkas Bērnu literatūras nodaļu)</w:t>
            </w:r>
          </w:p>
          <w:p w:rsidR="00416ACE" w:rsidRDefault="00416ACE">
            <w:pPr>
              <w:spacing w:line="240" w:lineRule="auto"/>
              <w:rPr>
                <w:rFonts w:ascii="Times New Roman" w:hAnsi="Times New Roman" w:cs="Times New Roman"/>
                <w:color w:val="00B050"/>
                <w:sz w:val="24"/>
                <w:szCs w:val="24"/>
              </w:rPr>
            </w:pP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2.5.Izlietoto bateriju vākšanas konkurss “Tīrai Latvijai”</w:t>
            </w: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(organizētāji “Zaļā josta’’ sadarbībā ar AS “BAO’’un Valsts izglītības satura centru.)</w:t>
            </w: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2.6.Turpināt projekta “Meža taka’’ resursu izmantošana ikdienā.</w:t>
            </w: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2.7.Metodiskā materiāla apkopošana “Tikumisko  vērtību audzināšana”(pasakas, dzejoļi, stāsti, tautasdziesmas utt.)</w:t>
            </w: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2.8.Rūķu darbnīca “No sirds uz sirdi”</w:t>
            </w: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 xml:space="preserve">( Ziemassvētku dāvanu gatavošana pansionāta “Jaunā muiža’’ iemītniekiem) </w:t>
            </w: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 xml:space="preserve">2.9.Ziemassvētku pasākums “Muzikālais auto ar piparkūku namiņu’’ (sadarbībā </w:t>
            </w:r>
            <w:r>
              <w:rPr>
                <w:rFonts w:ascii="Times New Roman" w:hAnsi="Times New Roman" w:cs="Times New Roman"/>
                <w:sz w:val="24"/>
                <w:szCs w:val="24"/>
              </w:rPr>
              <w:lastRenderedPageBreak/>
              <w:t>ar Jēkabpils pašvaldības kultūras nodaļu)</w:t>
            </w: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2.10. Lieldienu pasākums “Muzikālais auto ar Lieldienu olām’’</w:t>
            </w: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 xml:space="preserve"> 2.11.Pavasara lielā talka</w:t>
            </w: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2.13.Multeņu pēcpusdiena</w:t>
            </w: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 Pasākums notiek  sadarbībā ar Galvenās bibliotēkas Bērnu literatūras nodaļu)</w:t>
            </w:r>
          </w:p>
          <w:p w:rsidR="00416ACE" w:rsidRDefault="00416ACE">
            <w:pPr>
              <w:spacing w:line="240" w:lineRule="auto"/>
              <w:rPr>
                <w:rFonts w:ascii="Times New Roman" w:hAnsi="Times New Roman" w:cs="Times New Roman"/>
                <w:color w:val="00B050"/>
                <w:sz w:val="24"/>
                <w:szCs w:val="24"/>
              </w:rPr>
            </w:pP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2.14. Turpināt apkopot PII” Zvaniņš’’ preses vēsturi</w:t>
            </w:r>
          </w:p>
          <w:p w:rsidR="00416ACE" w:rsidRDefault="00416ACE">
            <w:pPr>
              <w:spacing w:line="240" w:lineRule="auto"/>
              <w:rPr>
                <w:rFonts w:ascii="Times New Roman" w:hAnsi="Times New Roman" w:cs="Times New Roman"/>
                <w:color w:val="00B050"/>
                <w:sz w:val="24"/>
                <w:szCs w:val="24"/>
              </w:rPr>
            </w:pPr>
          </w:p>
        </w:tc>
        <w:tc>
          <w:tcPr>
            <w:tcW w:w="5290" w:type="dxa"/>
            <w:tcBorders>
              <w:top w:val="single" w:sz="4" w:space="0" w:color="auto"/>
              <w:left w:val="single" w:sz="4" w:space="0" w:color="auto"/>
              <w:bottom w:val="single" w:sz="4" w:space="0" w:color="auto"/>
              <w:right w:val="single" w:sz="4" w:space="0" w:color="auto"/>
            </w:tcBorders>
          </w:tcPr>
          <w:p w:rsidR="00416ACE" w:rsidRDefault="00416ACE">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Komentāri, rezultāti</w:t>
            </w: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 xml:space="preserve">Skolotājas kopā ar bērniem atjauno grupas noteikumus. </w:t>
            </w: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Audzēkņi, atbilstoši vecumposmam, tiek iepazīstināti ar iestādes Iekšējās kārtības noteikumiem, jaunajām piktogrammām grupas telpās.</w:t>
            </w: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Skolotāja, kura apguvusi apmācību  centra “Dardedze” “Džimbas 9 soļu programmu”, turpina iestādes bērnus iepazīstināt ar dažāda veida drošības pasākumiem.</w:t>
            </w: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Visas skolotājas dalās pieredzē ar jaunākajiem materiāliem aktivitāšu centros (izmantojot tehnoloģijas)</w:t>
            </w: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 xml:space="preserve">Bērniem ir iespēja iepazīt jaunus dabas, didaktiskos, un citus materiālus.  </w:t>
            </w: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9.grupas skolotājas dalās pieredzē, rādot rīta apli un darbu aktivitāšu centros āra apstākļos un digitāli.</w:t>
            </w: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Kopīga darbošanās centros izraisa pozitīvas emocijas un veicina sadarbības prasmes</w:t>
            </w: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Skolotājas gatavo lielās galvas maskas un tērpus</w:t>
            </w: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color w:val="00B050"/>
                <w:sz w:val="24"/>
                <w:szCs w:val="24"/>
              </w:rPr>
            </w:pP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Bērni sadarbojas pāros, bērnu ieinteresētība, pozitīvas emocijas, kritiskā domāšana, prasme risināt problēmas.</w:t>
            </w:r>
          </w:p>
          <w:p w:rsidR="00416ACE" w:rsidRDefault="00416ACE">
            <w:pPr>
              <w:spacing w:line="240" w:lineRule="auto"/>
              <w:rPr>
                <w:rFonts w:ascii="Times New Roman" w:hAnsi="Times New Roman" w:cs="Times New Roman"/>
                <w:color w:val="00B050"/>
                <w:sz w:val="24"/>
                <w:szCs w:val="24"/>
              </w:rPr>
            </w:pPr>
          </w:p>
          <w:p w:rsidR="00416ACE" w:rsidRDefault="00416ACE">
            <w:pPr>
              <w:spacing w:line="240" w:lineRule="auto"/>
              <w:rPr>
                <w:rFonts w:ascii="Times New Roman" w:hAnsi="Times New Roman" w:cs="Times New Roman"/>
                <w:color w:val="00B050"/>
                <w:sz w:val="24"/>
                <w:szCs w:val="24"/>
              </w:rPr>
            </w:pPr>
          </w:p>
          <w:p w:rsidR="00416ACE" w:rsidRDefault="00416ACE">
            <w:pPr>
              <w:spacing w:line="240" w:lineRule="auto"/>
              <w:rPr>
                <w:rFonts w:ascii="Times New Roman" w:hAnsi="Times New Roman" w:cs="Times New Roman"/>
                <w:color w:val="FF0000"/>
                <w:sz w:val="24"/>
                <w:szCs w:val="24"/>
              </w:rPr>
            </w:pP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 xml:space="preserve">Bērni mācās uzstāties uz skatuves un izkopt izteiksmīgas runas dotumus. Dalībnieki saņem balvas un gūst pozitīvas emocijas. </w:t>
            </w: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4.un 9.grupa savāca 397,3kg zīļu</w:t>
            </w: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Bērni nostiprina zināšanas par Latviju, attīsta patriotisma jūtas un apgūst digitālās prasmes.</w:t>
            </w: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Bērni iepazīst latviešu rakstnieku darbus, mācās izprast saturu, attīsta radošumu, gūst pozitīvas emocijas.</w:t>
            </w: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Bērni mācās saudzēt dabu, gūst zināšanas par bateriju kaitīgo ietekmi uz apkārtējo vidi.</w:t>
            </w: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Ar pašvaldības materiālu atbalstu, izmantojot esošos resursus- priedes, nenodarot pāri apkārtējai videi tiek realizēts vadītājas individuālais projekts bērnu kustību aktivitātēm un vestibulārā aparāta, līdzsvara attīstīšanai.</w:t>
            </w: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Mapēs tiek apkopoti dažādi materiāli par tikumiskajām vērtībām( tautasdziesmas, pasakas, stāsti, dzejoļi .)</w:t>
            </w: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Divas grupas( 9.,10.)  piedalās LU Pedagoģijas un mākslas fakultātes pētījuma “Digitālās mācību programmas piemērotības un īstenojamības izpēte skolēnu tikumiskajai audzināšanai  Latvijas iestādēs  ( no 5-15 gadu vecumā)” programmas e-TAP aprobācijā.</w:t>
            </w: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Bērni, darbinieki, vecāki mācās rūpēties par līdzcilvēkiem. Bērnu radošo darbu jēgpilns pielietojums</w:t>
            </w: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Bērni gūst prieku un pozitīvas emocijas.</w:t>
            </w: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Bērni gūst prieku un pozitīvas emocijas un nostiprina zināšanas par Lieldienu tradīcijām.</w:t>
            </w: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Sakarā ar pandēmiju valstī, darbi tika veikti, izmantojot individuālu pieeju ( pārstādītas, pavairotas ziemcietes, sagatavota augsne un iesētas, iestādītas puķes utt.)</w:t>
            </w: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Bērni gūst pozitīvas emocijas, nostiprina zināšanas par tikumiskajām īpašībām un izprot pasakas saturu.</w:t>
            </w: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Preses materiāli hronoloģiskā secībā.</w:t>
            </w:r>
          </w:p>
        </w:tc>
      </w:tr>
    </w:tbl>
    <w:p w:rsidR="00416ACE" w:rsidRDefault="00416ACE" w:rsidP="00416ACE">
      <w:pPr>
        <w:pStyle w:val="ListParagraph"/>
        <w:spacing w:after="0"/>
        <w:rPr>
          <w:rFonts w:ascii="Times New Roman" w:hAnsi="Times New Roman" w:cs="Times New Roman"/>
          <w:sz w:val="24"/>
          <w:szCs w:val="24"/>
          <w:lang w:val="lv-LV"/>
        </w:rPr>
      </w:pPr>
    </w:p>
    <w:p w:rsidR="00416ACE" w:rsidRDefault="00416ACE" w:rsidP="00416ACE">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Ind w:w="0" w:type="dxa"/>
        <w:tblLook w:val="04A0" w:firstRow="1" w:lastRow="0" w:firstColumn="1" w:lastColumn="0" w:noHBand="0" w:noVBand="1"/>
      </w:tblPr>
      <w:tblGrid>
        <w:gridCol w:w="4219"/>
        <w:gridCol w:w="5041"/>
      </w:tblGrid>
      <w:tr w:rsidR="00416ACE" w:rsidTr="00416ACE">
        <w:tc>
          <w:tcPr>
            <w:tcW w:w="9445" w:type="dxa"/>
            <w:gridSpan w:val="2"/>
            <w:tcBorders>
              <w:top w:val="single" w:sz="4" w:space="0" w:color="auto"/>
              <w:left w:val="single" w:sz="4" w:space="0" w:color="auto"/>
              <w:bottom w:val="single" w:sz="4" w:space="0" w:color="auto"/>
              <w:right w:val="single" w:sz="4" w:space="0" w:color="auto"/>
            </w:tcBorders>
            <w:hideMark/>
          </w:tcPr>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2.Prioritāte:</w:t>
            </w:r>
            <w:r>
              <w:rPr>
                <w:rFonts w:ascii="Times New Roman" w:hAnsi="Times New Roman" w:cs="Times New Roman"/>
                <w:b/>
                <w:szCs w:val="24"/>
              </w:rPr>
              <w:t xml:space="preserve"> </w:t>
            </w:r>
            <w:r>
              <w:rPr>
                <w:rFonts w:ascii="Times New Roman" w:hAnsi="Times New Roman" w:cs="Times New Roman"/>
                <w:b/>
                <w:sz w:val="24"/>
                <w:szCs w:val="24"/>
              </w:rPr>
              <w:t>Bērnu apmeklējumu uzlabošanu par 1,5 %</w:t>
            </w:r>
          </w:p>
        </w:tc>
      </w:tr>
      <w:tr w:rsidR="00416ACE" w:rsidTr="00416ACE">
        <w:tc>
          <w:tcPr>
            <w:tcW w:w="9445" w:type="dxa"/>
            <w:gridSpan w:val="2"/>
            <w:tcBorders>
              <w:top w:val="single" w:sz="4" w:space="0" w:color="auto"/>
              <w:left w:val="single" w:sz="4" w:space="0" w:color="auto"/>
              <w:bottom w:val="single" w:sz="4" w:space="0" w:color="auto"/>
              <w:right w:val="single" w:sz="4" w:space="0" w:color="auto"/>
            </w:tcBorders>
            <w:hideMark/>
          </w:tcPr>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Mērķi: 1.veselības rādītāju paaugstināšana</w:t>
            </w:r>
          </w:p>
          <w:p w:rsidR="00416ACE" w:rsidRDefault="00416ACE">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2.kavējumu ( attaisnoto, neattaisnoto ) samazināšana.</w:t>
            </w:r>
          </w:p>
        </w:tc>
      </w:tr>
      <w:tr w:rsidR="00416ACE" w:rsidTr="00416ACE">
        <w:tc>
          <w:tcPr>
            <w:tcW w:w="9445" w:type="dxa"/>
            <w:gridSpan w:val="2"/>
            <w:tcBorders>
              <w:top w:val="single" w:sz="4" w:space="0" w:color="auto"/>
              <w:left w:val="single" w:sz="4" w:space="0" w:color="auto"/>
              <w:bottom w:val="single" w:sz="4" w:space="0" w:color="auto"/>
              <w:right w:val="single" w:sz="4" w:space="0" w:color="auto"/>
            </w:tcBorders>
            <w:hideMark/>
          </w:tcPr>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Uzdevumi: 1.  Stiprināt bērnu veselību un turpināt sniegt  zināšanas par veselīgu dzīvesveidu, </w:t>
            </w: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uzturu un  veselības stiprināšanas iespējām.</w:t>
            </w: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 Turpināt organizēt izglītojošus pasākumus un veselības veicinošas </w:t>
            </w: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aktivitātes.</w:t>
            </w: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416ACE" w:rsidTr="00416ACE">
        <w:tc>
          <w:tcPr>
            <w:tcW w:w="4315" w:type="dxa"/>
            <w:tcBorders>
              <w:top w:val="single" w:sz="4" w:space="0" w:color="auto"/>
              <w:left w:val="single" w:sz="4" w:space="0" w:color="auto"/>
              <w:bottom w:val="single" w:sz="4" w:space="0" w:color="auto"/>
              <w:right w:val="single" w:sz="4" w:space="0" w:color="auto"/>
            </w:tcBorders>
            <w:hideMark/>
          </w:tcPr>
          <w:p w:rsidR="00416ACE" w:rsidRDefault="00416AC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Aktivitātes</w:t>
            </w:r>
          </w:p>
        </w:tc>
        <w:tc>
          <w:tcPr>
            <w:tcW w:w="5130" w:type="dxa"/>
            <w:tcBorders>
              <w:top w:val="single" w:sz="4" w:space="0" w:color="auto"/>
              <w:left w:val="single" w:sz="4" w:space="0" w:color="auto"/>
              <w:bottom w:val="nil"/>
              <w:right w:val="single" w:sz="4" w:space="0" w:color="auto"/>
            </w:tcBorders>
            <w:hideMark/>
          </w:tcPr>
          <w:p w:rsidR="00416ACE" w:rsidRDefault="00416AC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Komentāri, rezultāti.</w:t>
            </w:r>
          </w:p>
        </w:tc>
      </w:tr>
      <w:tr w:rsidR="00416ACE" w:rsidTr="00416ACE">
        <w:trPr>
          <w:trHeight w:val="11"/>
        </w:trPr>
        <w:tc>
          <w:tcPr>
            <w:tcW w:w="4315" w:type="dxa"/>
            <w:tcBorders>
              <w:top w:val="single" w:sz="4" w:space="0" w:color="auto"/>
              <w:left w:val="single" w:sz="4" w:space="0" w:color="auto"/>
              <w:bottom w:val="single" w:sz="4" w:space="0" w:color="auto"/>
              <w:right w:val="single" w:sz="4" w:space="0" w:color="auto"/>
            </w:tcBorders>
          </w:tcPr>
          <w:p w:rsidR="00416ACE" w:rsidRDefault="00416ACE">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1. Stiprināt bērnu veselību</w:t>
            </w:r>
            <w:r w:rsidR="007F549D">
              <w:rPr>
                <w:rFonts w:ascii="Times New Roman" w:hAnsi="Times New Roman" w:cs="Times New Roman"/>
                <w:b/>
                <w:sz w:val="24"/>
                <w:szCs w:val="24"/>
              </w:rPr>
              <w:t xml:space="preserve">, izmantot diferencētu ēdināšanu </w:t>
            </w:r>
            <w:r>
              <w:rPr>
                <w:rFonts w:ascii="Times New Roman" w:hAnsi="Times New Roman" w:cs="Times New Roman"/>
                <w:b/>
                <w:sz w:val="24"/>
                <w:szCs w:val="24"/>
              </w:rPr>
              <w:t xml:space="preserve"> un turpināt</w:t>
            </w:r>
          </w:p>
          <w:p w:rsidR="00416ACE" w:rsidRDefault="00416AC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sniegt  zināšanas par veselīgu </w:t>
            </w:r>
          </w:p>
          <w:p w:rsidR="00416ACE" w:rsidRDefault="00416ACE">
            <w:pPr>
              <w:spacing w:line="240" w:lineRule="auto"/>
              <w:jc w:val="both"/>
              <w:rPr>
                <w:rFonts w:ascii="Times New Roman" w:hAnsi="Times New Roman" w:cs="Times New Roman"/>
                <w:b/>
                <w:sz w:val="24"/>
                <w:szCs w:val="24"/>
              </w:rPr>
            </w:pPr>
            <w:r>
              <w:rPr>
                <w:rFonts w:ascii="Times New Roman" w:hAnsi="Times New Roman" w:cs="Times New Roman"/>
                <w:b/>
                <w:sz w:val="24"/>
                <w:szCs w:val="24"/>
              </w:rPr>
              <w:t>dzīvesveidu, uzturu un veselības stiprināšanas iespējām</w:t>
            </w: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1.1.Pilnvērtīgs, sabalansēts uzturs visiem bērniem.</w:t>
            </w: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1.2. Zāļu tēju  dzeršana rudens un ziemas periodā.</w:t>
            </w: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1.3.Vitamīnu audzēšana Dabas zinību centrā un āra dārzā (kastēs)</w:t>
            </w: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1.4. Regulāras pastaigas, atbilstoši laika apstākļiem un vecumposmam.</w:t>
            </w: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1.5.Norūdīšanās procedūras</w:t>
            </w: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1.6. Regulāra telpu vēdināšana, </w:t>
            </w: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dezinficēšana</w:t>
            </w: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1.7. Pastiprināta profilaktiska higiēnas ievērošana  vīrusu uzliesmojuma laikā </w:t>
            </w: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(piemēram: roku mazgāšana ierodoties iestādē, dezinficēšana u.c.)</w:t>
            </w:r>
          </w:p>
          <w:p w:rsidR="00416ACE" w:rsidRDefault="00416AC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2.Turpināt organizēt izglītojošus </w:t>
            </w:r>
          </w:p>
          <w:p w:rsidR="00416ACE" w:rsidRDefault="00416ACE">
            <w:pPr>
              <w:spacing w:line="240" w:lineRule="auto"/>
              <w:jc w:val="both"/>
              <w:rPr>
                <w:rFonts w:ascii="Times New Roman" w:hAnsi="Times New Roman" w:cs="Times New Roman"/>
                <w:b/>
                <w:sz w:val="24"/>
                <w:szCs w:val="24"/>
              </w:rPr>
            </w:pPr>
            <w:r>
              <w:rPr>
                <w:rFonts w:ascii="Times New Roman" w:hAnsi="Times New Roman" w:cs="Times New Roman"/>
                <w:b/>
                <w:sz w:val="24"/>
                <w:szCs w:val="24"/>
              </w:rPr>
              <w:t>pasākumus un veselības veicinošas</w:t>
            </w: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b/>
                <w:sz w:val="24"/>
                <w:szCs w:val="24"/>
              </w:rPr>
              <w:t>aktivitātes</w:t>
            </w: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2.1.Psihologa, medmāsas konsultācijas vecāku sapulcēs, individuālās  pārrunās ar vecākiem par bērnu veselības stiprināšanu, regulāra nodarbību apmeklējuma nozīmi programmas apguvē.</w:t>
            </w: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2.2.Sporta diena par godu Tēvu dienai</w:t>
            </w: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 katrai grupai atsevišķi, ievērojot drošības pasākumus)</w:t>
            </w: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2.3.Olimpiskā diena 2020 “Mēs esam sportiņā’’</w:t>
            </w: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2.4. Sporta nodarbības</w:t>
            </w: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2.5. Projekti “Skolas piens” un “Skolas auglis”</w:t>
            </w: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b/>
                <w:sz w:val="24"/>
                <w:szCs w:val="24"/>
              </w:rPr>
            </w:pP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2.6. Piedalāmies projekta “Agrīnas intervences programmas STOP  4-7” aprobācijā.</w:t>
            </w:r>
          </w:p>
          <w:p w:rsidR="00416ACE" w:rsidRDefault="00416ACE">
            <w:pPr>
              <w:spacing w:line="240" w:lineRule="auto"/>
              <w:ind w:left="66"/>
              <w:jc w:val="both"/>
              <w:rPr>
                <w:rFonts w:ascii="Times New Roman" w:hAnsi="Times New Roman" w:cs="Times New Roman"/>
                <w:sz w:val="24"/>
                <w:szCs w:val="24"/>
              </w:rPr>
            </w:pPr>
            <w:r>
              <w:rPr>
                <w:rFonts w:ascii="Times New Roman" w:hAnsi="Times New Roman" w:cs="Times New Roman"/>
                <w:sz w:val="24"/>
                <w:szCs w:val="24"/>
              </w:rPr>
              <w:t>Programmas mērķis ir mazināt  bērnu un jauniešu problemātisko uzvedību, mācot vecākiem izmantot pozitīvu audzināšanu.</w:t>
            </w: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p>
          <w:p w:rsidR="00416ACE" w:rsidRDefault="00416AC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Atsaucamies Latvijas Tautas sporta asociācijas (LTSA) aicinājumam piedalīties jaunajā aktivitātē- Eiropas jūdze ( Europeam Mile),kas ir jauns Starptautiskās Sporta un kultūras </w:t>
            </w:r>
            <w:r>
              <w:rPr>
                <w:rFonts w:ascii="Times New Roman" w:hAnsi="Times New Roman" w:cs="Times New Roman"/>
                <w:sz w:val="24"/>
                <w:szCs w:val="24"/>
              </w:rPr>
              <w:lastRenderedPageBreak/>
              <w:t>asociācijas (ISCA) pasākums, ko Latvijā koordinē LTSA.</w:t>
            </w:r>
          </w:p>
        </w:tc>
        <w:tc>
          <w:tcPr>
            <w:tcW w:w="5130" w:type="dxa"/>
            <w:tcBorders>
              <w:top w:val="single" w:sz="4" w:space="0" w:color="auto"/>
              <w:left w:val="single" w:sz="4" w:space="0" w:color="auto"/>
              <w:bottom w:val="single" w:sz="4" w:space="0" w:color="auto"/>
              <w:right w:val="single" w:sz="4" w:space="0" w:color="auto"/>
            </w:tcBorders>
          </w:tcPr>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Ēdināšana organizēta atbilstoši noteikumiem.(13.02.2012. MK noteikumi 172, 27.12. 2002. MK noteikumi Nr. 610 17.03.2013.MK noteikumi 890). Rezultātus atspoguļo pārbaužu akti.</w:t>
            </w: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Bērni dzer dabīgas Latvijas ogu sulas. Izstrādātas individuālas ēdienkartes un individuāli tiek gatavots ēdiens bērniem ar veselības problēmām. Ar pašvaldības atbalstu ir veikti individuālu produktu iepirkumi vienam bērnam.(truša, aitas gaļa)</w:t>
            </w: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Zāļu tēju vākšanā, kaltēšanā  turpina iesaistīties vecāki, darbinieki un bērni</w:t>
            </w: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Bērni labprāt ēd pašu audzētus lokus, dilles,  kressalātus un citus zaļumus.</w:t>
            </w: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Katrai vecuma grupai izstrādāta dienas kārtība/režīms. Pastaigas tiek organizētas atbilstoši MK noteikumiem.</w:t>
            </w: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Gaisa peldes, kāju pēdu rūdīšana.</w:t>
            </w: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Telpu vēdināšanas grafiks.</w:t>
            </w: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Bērnu zināšanas par higiēnu.</w:t>
            </w: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Vecāku sanāksmju protokoli</w:t>
            </w: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Pozitīvas emocijas bērniem, vecākiem, prieks par iespēju ģimenei būt kopā.</w:t>
            </w: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Vecākās un sagatavošanas bērni par piedalīšanos saņem Latvijas olimpiskās komitejas sertifikātus.</w:t>
            </w: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Valsts ārkārtējās situācijas laikā sporta nodarbības tika organizētas izmantojot plastikāta starpsienu, </w:t>
            </w: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bet ar janvāra mēnesi sporta aktivitātes notiek tikai ārā.</w:t>
            </w: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Pirmsskolas iestāde noslēdza līgumu ar akciju sabiedrību “Preiļu siers” par piena piegādi, bet Jēkabpils pilsētas pašvaldība noslēdza līgumu ar KS “Baltijas dārzeņi” par augļu un dārzeņu piegādi.</w:t>
            </w: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ind w:left="66"/>
              <w:jc w:val="both"/>
              <w:rPr>
                <w:rFonts w:ascii="Times New Roman" w:hAnsi="Times New Roman" w:cs="Times New Roman"/>
                <w:sz w:val="24"/>
                <w:szCs w:val="24"/>
              </w:rPr>
            </w:pPr>
            <w:r>
              <w:rPr>
                <w:rFonts w:ascii="Times New Roman" w:hAnsi="Times New Roman" w:cs="Times New Roman"/>
                <w:sz w:val="24"/>
                <w:szCs w:val="24"/>
              </w:rPr>
              <w:t>Pētījumi rāda, ka pēc programmas apguves bērnu agresīvā uzvedība samazinās, turklāt izmaiņas ir noturīgas. Savukārt pēc vecāku apmācību  programmas pabeigšanas:</w:t>
            </w:r>
          </w:p>
          <w:p w:rsidR="00416ACE" w:rsidRDefault="00416ACE">
            <w:pPr>
              <w:spacing w:line="240" w:lineRule="auto"/>
              <w:ind w:left="66"/>
              <w:jc w:val="both"/>
              <w:rPr>
                <w:rFonts w:ascii="Times New Roman" w:hAnsi="Times New Roman" w:cs="Times New Roman"/>
                <w:sz w:val="24"/>
                <w:szCs w:val="24"/>
              </w:rPr>
            </w:pPr>
            <w:r>
              <w:rPr>
                <w:rFonts w:ascii="Times New Roman" w:hAnsi="Times New Roman" w:cs="Times New Roman"/>
                <w:sz w:val="24"/>
                <w:szCs w:val="24"/>
              </w:rPr>
              <w:t xml:space="preserve">  -pakāpeniski samazinās bērnu noteikumus pārkāpjošā un agresīvā uzvedība</w:t>
            </w:r>
          </w:p>
          <w:p w:rsidR="00416ACE" w:rsidRDefault="00416ACE">
            <w:pPr>
              <w:spacing w:line="240" w:lineRule="auto"/>
              <w:ind w:left="66"/>
              <w:jc w:val="both"/>
              <w:rPr>
                <w:rFonts w:ascii="Times New Roman" w:hAnsi="Times New Roman" w:cs="Times New Roman"/>
                <w:sz w:val="24"/>
                <w:szCs w:val="24"/>
              </w:rPr>
            </w:pPr>
            <w:r>
              <w:rPr>
                <w:rFonts w:ascii="Times New Roman" w:hAnsi="Times New Roman" w:cs="Times New Roman"/>
                <w:sz w:val="24"/>
                <w:szCs w:val="24"/>
              </w:rPr>
              <w:t xml:space="preserve">  - uzlabojas bērnu problēmu risināšanas prasmes</w:t>
            </w:r>
          </w:p>
          <w:p w:rsidR="00416ACE" w:rsidRDefault="00416ACE">
            <w:pPr>
              <w:spacing w:line="240" w:lineRule="auto"/>
              <w:ind w:left="66"/>
              <w:jc w:val="both"/>
              <w:rPr>
                <w:rFonts w:ascii="Times New Roman" w:hAnsi="Times New Roman" w:cs="Times New Roman"/>
                <w:sz w:val="24"/>
                <w:szCs w:val="24"/>
              </w:rPr>
            </w:pPr>
            <w:r>
              <w:rPr>
                <w:rFonts w:ascii="Times New Roman" w:hAnsi="Times New Roman" w:cs="Times New Roman"/>
                <w:sz w:val="24"/>
                <w:szCs w:val="24"/>
              </w:rPr>
              <w:t xml:space="preserve">  -mainās vecāku audzinošā uzvedība- pastiprinās pozitīvā audzināšana un samazinās bērna fiziska sodīšana un nekonsekvence.</w:t>
            </w: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Pozitīvas emocijas, kustību prieks, kopības sajūta, redzesloka paplašināšana par to, kas  notiek jauns</w:t>
            </w:r>
          </w:p>
          <w:p w:rsidR="00416ACE" w:rsidRDefault="00416ACE">
            <w:pPr>
              <w:spacing w:line="240" w:lineRule="auto"/>
              <w:jc w:val="both"/>
              <w:rPr>
                <w:rFonts w:ascii="Times New Roman" w:hAnsi="Times New Roman" w:cs="Times New Roman"/>
                <w:sz w:val="24"/>
                <w:szCs w:val="24"/>
              </w:rPr>
            </w:pPr>
            <w:r>
              <w:rPr>
                <w:rFonts w:ascii="Times New Roman" w:hAnsi="Times New Roman" w:cs="Times New Roman"/>
                <w:sz w:val="24"/>
                <w:szCs w:val="24"/>
              </w:rPr>
              <w:t>Eiropā.</w:t>
            </w: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p>
          <w:p w:rsidR="00416ACE" w:rsidRDefault="00416ACE">
            <w:pPr>
              <w:spacing w:line="240" w:lineRule="auto"/>
              <w:jc w:val="both"/>
              <w:rPr>
                <w:rFonts w:ascii="Times New Roman" w:hAnsi="Times New Roman" w:cs="Times New Roman"/>
                <w:sz w:val="24"/>
                <w:szCs w:val="24"/>
              </w:rPr>
            </w:pPr>
          </w:p>
        </w:tc>
      </w:tr>
    </w:tbl>
    <w:p w:rsidR="00416ACE" w:rsidRDefault="00416ACE" w:rsidP="00416ACE">
      <w:pPr>
        <w:spacing w:after="0" w:line="240" w:lineRule="auto"/>
        <w:rPr>
          <w:rFonts w:ascii="Times New Roman" w:hAnsi="Times New Roman" w:cs="Times New Roman"/>
          <w:color w:val="FF0000"/>
          <w:sz w:val="24"/>
          <w:szCs w:val="24"/>
        </w:rPr>
      </w:pPr>
    </w:p>
    <w:p w:rsidR="00416ACE" w:rsidRDefault="00416ACE" w:rsidP="00416ACE">
      <w:pPr>
        <w:pStyle w:val="ListParagraph"/>
        <w:numPr>
          <w:ilvl w:val="0"/>
          <w:numId w:val="1"/>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Kritēriju izvērtējums </w:t>
      </w:r>
    </w:p>
    <w:p w:rsidR="00416ACE" w:rsidRDefault="00416ACE" w:rsidP="00416ACE">
      <w:pPr>
        <w:spacing w:after="0" w:line="240" w:lineRule="auto"/>
        <w:rPr>
          <w:rFonts w:ascii="Times New Roman" w:hAnsi="Times New Roman" w:cs="Times New Roman"/>
          <w:sz w:val="24"/>
          <w:szCs w:val="24"/>
          <w:lang w:val="lv-LV"/>
        </w:rPr>
      </w:pPr>
    </w:p>
    <w:p w:rsidR="00416ACE" w:rsidRDefault="00416ACE" w:rsidP="00416ACE">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Kritērija “Administratīvā efektivitāte” stiprās puses un turpmākas attīstības vajadzības</w:t>
      </w:r>
    </w:p>
    <w:tbl>
      <w:tblPr>
        <w:tblStyle w:val="TableGrid"/>
        <w:tblW w:w="9270" w:type="dxa"/>
        <w:tblInd w:w="-5" w:type="dxa"/>
        <w:tblLook w:val="04A0" w:firstRow="1" w:lastRow="0" w:firstColumn="1" w:lastColumn="0" w:noHBand="0" w:noVBand="1"/>
      </w:tblPr>
      <w:tblGrid>
        <w:gridCol w:w="5670"/>
        <w:gridCol w:w="3600"/>
      </w:tblGrid>
      <w:tr w:rsidR="00416ACE" w:rsidTr="00416ACE">
        <w:tc>
          <w:tcPr>
            <w:tcW w:w="567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360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416ACE" w:rsidRPr="00416916" w:rsidTr="00416ACE">
        <w:tc>
          <w:tcPr>
            <w:tcW w:w="567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1.Vadītāja izglītības iestādes darba pašvērtēsanas un attīstības plānošanas procesā kvalitatīvi un efektīvi iesaista visu kolektīvu, padomi, vecākus  un atsevišķos jautājumos arī bērnu padomi ( SVID analīze, aptaujas anketas vecākiem, anketas pedagogiem mācību gada izvērtēšanai,  priekšlikumi nākamā mācību gada prioritāšu izvirzīšanai ).</w:t>
            </w:r>
          </w:p>
        </w:tc>
        <w:tc>
          <w:tcPr>
            <w:tcW w:w="360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iesaistīt kolektīvu pašvērtēšanas un attīstības plānošanas procesā.</w:t>
            </w:r>
          </w:p>
        </w:tc>
      </w:tr>
      <w:tr w:rsidR="00416ACE" w:rsidRPr="00416916" w:rsidTr="00416ACE">
        <w:tc>
          <w:tcPr>
            <w:tcW w:w="567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2. Iest</w:t>
            </w:r>
            <w:r w:rsidR="00ED2542">
              <w:rPr>
                <w:rFonts w:ascii="Times New Roman" w:eastAsia="Times New Roman" w:hAnsi="Times New Roman" w:cs="Times New Roman"/>
                <w:color w:val="414142"/>
                <w:sz w:val="24"/>
                <w:szCs w:val="24"/>
                <w:lang w:val="lv-LV"/>
              </w:rPr>
              <w:t>ādē ir tās darbības reglamentē</w:t>
            </w:r>
            <w:r>
              <w:rPr>
                <w:rFonts w:ascii="Times New Roman" w:eastAsia="Times New Roman" w:hAnsi="Times New Roman" w:cs="Times New Roman"/>
                <w:color w:val="414142"/>
                <w:sz w:val="24"/>
                <w:szCs w:val="24"/>
                <w:lang w:val="lv-LV"/>
              </w:rPr>
              <w:t>jošie dokumenti, kas atbilst normatīvo aktu prasībām.</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Iestādē ir izstrādāta un darbinieki iepazīstināti ar iestādes  vadības organizatorisko struktūra, personāla amatu aprakstiem, tiek veikta ikgadējā darbinieku novērtēšana,  veicināta izpratne par izglītības iestādes vīziju, misiju un mērķu sasniegšanu.</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Vadītāja konsultējas ar darbiniekiem svarīgu jautājumu izlemšanā, saglabājot atbildību par galīgā lēmuma pieņemšanu.</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Izglītības iestādē tiek ieviesti jauninājumi, atbilstoši situācijai valstī un nepieciešamībai. </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Vadība sadarbojas ar iestādes padomi un atsevišķos jautājumos ar izglītojamo pašpārvaldi ( pārrunas ).</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Tiek nodrošināta informācija darbiniekiem par pieņemtajiem lēmumiem un to izpildi (sapulču protokoli) Darbiniekiem ir iespēja paust savu viedokli, uzdodot jautājumus un noskaidrot nepieciešamo.</w:t>
            </w:r>
            <w:r w:rsidR="009633B1">
              <w:rPr>
                <w:rFonts w:ascii="Times New Roman" w:eastAsia="Times New Roman" w:hAnsi="Times New Roman" w:cs="Times New Roman"/>
                <w:color w:val="414142"/>
                <w:sz w:val="24"/>
                <w:szCs w:val="24"/>
                <w:lang w:val="lv-LV"/>
              </w:rPr>
              <w:t xml:space="preserve"> </w:t>
            </w:r>
            <w:r>
              <w:rPr>
                <w:rFonts w:ascii="Times New Roman" w:eastAsia="Times New Roman" w:hAnsi="Times New Roman" w:cs="Times New Roman"/>
                <w:color w:val="414142"/>
                <w:sz w:val="24"/>
                <w:szCs w:val="24"/>
                <w:lang w:val="lv-LV"/>
              </w:rPr>
              <w:t>Iestādes vadība veicina darbinieku pozitīvas attieksmes veidošanu, iespēju robežās nodrošinot atbalstu, profesionālās izaugsmes iespējas. Motivēšanai  izmanto  vārdiskas uzslavas un apbalvojumus</w:t>
            </w:r>
          </w:p>
        </w:tc>
        <w:tc>
          <w:tcPr>
            <w:tcW w:w="3600" w:type="dxa"/>
            <w:tcBorders>
              <w:top w:val="single" w:sz="4" w:space="0" w:color="auto"/>
              <w:left w:val="single" w:sz="4" w:space="0" w:color="auto"/>
              <w:bottom w:val="single" w:sz="4" w:space="0" w:color="auto"/>
              <w:right w:val="single" w:sz="4" w:space="0" w:color="auto"/>
            </w:tcBorders>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regulāri sekot izmaiņām iestādē un tās darbībā reglamentējošajos dokumentos</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Veikt ikgadējo darbinieku iepazīstināšanu ar amatu aprakstiem un veikt novērtēšanu.</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Meklēt jaunas formas, kā motivēt darbiniekus produktīvi un radoši strādāt, ieviešot inovācijas.</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Ieviest jaunas sadarbības formas      (apakšgrupu un individ</w:t>
            </w:r>
            <w:r w:rsidR="006D2556">
              <w:rPr>
                <w:rFonts w:ascii="Times New Roman" w:eastAsia="Times New Roman" w:hAnsi="Times New Roman" w:cs="Times New Roman"/>
                <w:color w:val="414142"/>
                <w:sz w:val="24"/>
                <w:szCs w:val="24"/>
                <w:lang w:val="lv-LV"/>
              </w:rPr>
              <w:t>uālās tikša</w:t>
            </w:r>
            <w:r>
              <w:rPr>
                <w:rFonts w:ascii="Times New Roman" w:eastAsia="Times New Roman" w:hAnsi="Times New Roman" w:cs="Times New Roman"/>
                <w:color w:val="414142"/>
                <w:sz w:val="24"/>
                <w:szCs w:val="24"/>
                <w:lang w:val="lv-LV"/>
              </w:rPr>
              <w:t>nās) darbā ar Padomi ( mainīt norises vietu atbilstoši laika apstākļiem un situācijai valstī)</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izvirzīt darbiniekus uz apbalvošanu pilsētas mērogā un iestādē.</w:t>
            </w:r>
          </w:p>
        </w:tc>
      </w:tr>
      <w:tr w:rsidR="00416ACE" w:rsidTr="00416ACE">
        <w:tc>
          <w:tcPr>
            <w:tcW w:w="5670" w:type="dxa"/>
            <w:tcBorders>
              <w:top w:val="single" w:sz="4" w:space="0" w:color="auto"/>
              <w:left w:val="single" w:sz="4" w:space="0" w:color="auto"/>
              <w:bottom w:val="single" w:sz="4" w:space="0" w:color="auto"/>
              <w:right w:val="single" w:sz="4" w:space="0" w:color="auto"/>
            </w:tcBorders>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3.Vadītāja apzinās komandas lielo lomu izglītības iestādes darba pilnveidē un motivē gan pedagoģiskos un tehniskos darbiniekus iesaistīties un sadarboties, veidojot labvēlīgu darba un mācību vidi (par darbinieku motivāciju liecina aptaujas anketas rezultāti )</w:t>
            </w:r>
          </w:p>
          <w:p w:rsidR="00416ACE" w:rsidRDefault="00416ACE">
            <w:pPr>
              <w:pStyle w:val="ListParagraph"/>
              <w:spacing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Vadītāja uzņemas līdera lomu un vada un virza visus procesus iestādē un atbild par darbības rezultātiem. Prot uzticēt dažādu pienākumu izpildi saviem darbiniekiem un dod iespēju arī uzņemties atbildību par iznākumu. Spēj atrast kopīgu valodu gan ar darbiniekiem, gan vecākiem un rod pozitīvu motivāciju darbam, sadarbībai, attiecībām. Darbinieku kolektīvā valda pozitīvs noskaņojums un savstarpēja sadarbība. Kolektīvs lepojas ar to, ka ir draudzīgs, ir minimāla kadru mainība</w:t>
            </w:r>
            <w:r w:rsidR="007D2C65">
              <w:rPr>
                <w:rFonts w:ascii="Times New Roman" w:hAnsi="Times New Roman" w:cs="Times New Roman"/>
                <w:sz w:val="24"/>
                <w:szCs w:val="24"/>
                <w:lang w:val="lv-LV"/>
              </w:rPr>
              <w:t>. Darbiniekus saliedē kopīgi ik</w:t>
            </w:r>
            <w:r>
              <w:rPr>
                <w:rFonts w:ascii="Times New Roman" w:hAnsi="Times New Roman" w:cs="Times New Roman"/>
                <w:sz w:val="24"/>
                <w:szCs w:val="24"/>
                <w:lang w:val="lv-LV"/>
              </w:rPr>
              <w:t>gadējie sporta pasākumi  piemēram: “Jēkabpils 351” un “Eiropas jūdze’’), kopīga svētku svinēšana  atbilstoši situācijai valstī, autorizstādes, kas atklāj darbinieku stiprās puses un talantus, ceļot cilvēka pašapziņu.</w:t>
            </w:r>
          </w:p>
          <w:p w:rsidR="00416ACE" w:rsidRDefault="00416ACE">
            <w:pPr>
              <w:pStyle w:val="ListParagraph"/>
              <w:spacing w:line="240" w:lineRule="auto"/>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Kolektīvā tika meklētas un rastas jaunas darba formas un vides pārkārtošanas iespējas atbilstoši epidemioloģiskajai situācijai ( piem.: bērnu sagaidīšana pie ārdurvīm, organiskā stikla sienu uzstādīšana mūzikas un sporta zālē u.c.)</w:t>
            </w:r>
          </w:p>
          <w:p w:rsidR="00416ACE" w:rsidRDefault="00416ACE">
            <w:pPr>
              <w:pStyle w:val="ListParagraph"/>
              <w:spacing w:line="240" w:lineRule="auto"/>
              <w:ind w:left="0"/>
              <w:jc w:val="both"/>
              <w:rPr>
                <w:rFonts w:ascii="Times New Roman" w:hAnsi="Times New Roman" w:cs="Times New Roman"/>
                <w:sz w:val="24"/>
                <w:szCs w:val="24"/>
                <w:lang w:val="lv-LV"/>
              </w:rPr>
            </w:pPr>
          </w:p>
          <w:p w:rsidR="00416ACE" w:rsidRDefault="00416ACE">
            <w:pPr>
              <w:pStyle w:val="ListParagraph"/>
              <w:spacing w:line="240" w:lineRule="auto"/>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Neskatoties uz sarežģīto situāciju valstī, vadības mudināti divi pedagogi piedalījās pedagoga profesionālās darbības novērtēšanā, izmantojot netradicionālu pieeju darbā ar bērniem un  vecākiem.</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p>
        </w:tc>
        <w:tc>
          <w:tcPr>
            <w:tcW w:w="360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Turpināt mudināt pedagogus piedalīties pedagoga profesionālās darbības novērtēšanā.</w:t>
            </w:r>
          </w:p>
          <w:p w:rsidR="00416ACE" w:rsidRDefault="00416ACE">
            <w:pPr>
              <w:pStyle w:val="ListParagraph"/>
              <w:spacing w:line="240" w:lineRule="auto"/>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Ieviest pieredzes apmaiņu</w:t>
            </w:r>
          </w:p>
          <w:p w:rsidR="00416ACE" w:rsidRDefault="00416ACE">
            <w:pPr>
              <w:pStyle w:val="ListParagraph"/>
              <w:spacing w:line="240" w:lineRule="auto"/>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“Pieredzes stāsti par….’’</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piedalīties ikgadējos kolektīvajos sporta pasākumos bērniem un darbiniekiem.</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Iesaistīt darbiniekus teritorijas apzaļumošanas darbos, piemēram: kopīgas krokusu pļavas izveidošanā.</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apzināt darbinieku stiprās puses un talantus.</w:t>
            </w:r>
          </w:p>
        </w:tc>
      </w:tr>
      <w:tr w:rsidR="00416ACE" w:rsidTr="00416ACE">
        <w:tc>
          <w:tcPr>
            <w:tcW w:w="5670" w:type="dxa"/>
            <w:tcBorders>
              <w:top w:val="single" w:sz="4" w:space="0" w:color="auto"/>
              <w:left w:val="single" w:sz="4" w:space="0" w:color="auto"/>
              <w:bottom w:val="single" w:sz="4" w:space="0" w:color="auto"/>
              <w:right w:val="single" w:sz="4" w:space="0" w:color="auto"/>
            </w:tcBorders>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4.Izglītības iestādes  vadība atbildīgi plāno iestādes gada budžetu un mērķtiecīgi nodrošina piešķirto līdzekļu izmantošanu ilgspējīgas darbības nodrošināšanai.</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Pedagogi iesaistās mācību līdzekļu izvēlē un iegādē,  ņemot vērā katra vecumposma vajadzības.</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Pedagogu mūsdienīgu darba apstākļu nodrošināšanai ir iegādāti materiāli tehniskie līdzekļi, dažāda veida metodiskā literatūra, daiļliteratūra, darba plānotāji, atbilstoši jaunajām kompetencēm bērniem un pedagogiem grāmatas un darba lapas, papildināta rotaļu materiālā bāze. Pedagogu darba vajadzībām tiek izmantoti konkursos un projektos gūtie resursi ( Meža Taka kustību aktivitātēm )</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Interešu pulciņiem iznomāto  telpu maksa bija jūtams papildinājums budžeta resursiem.</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Taupot budžeta līdzekļus, motivējot un izmant</w:t>
            </w:r>
            <w:r w:rsidR="009633B1">
              <w:rPr>
                <w:rFonts w:ascii="Times New Roman" w:eastAsia="Times New Roman" w:hAnsi="Times New Roman" w:cs="Times New Roman"/>
                <w:color w:val="414142"/>
                <w:sz w:val="24"/>
                <w:szCs w:val="24"/>
                <w:lang w:val="lv-LV"/>
              </w:rPr>
              <w:t>ojot darbinieku radošo potenci</w:t>
            </w:r>
            <w:r>
              <w:rPr>
                <w:rFonts w:ascii="Times New Roman" w:eastAsia="Times New Roman" w:hAnsi="Times New Roman" w:cs="Times New Roman"/>
                <w:color w:val="414142"/>
                <w:sz w:val="24"/>
                <w:szCs w:val="24"/>
                <w:lang w:val="lv-LV"/>
              </w:rPr>
              <w:t>ālu, tika pagatavotas  maskas pieaugušo un bērnu mākslinieciskajai darbībai.</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p>
        </w:tc>
        <w:tc>
          <w:tcPr>
            <w:tcW w:w="3600" w:type="dxa"/>
            <w:tcBorders>
              <w:top w:val="single" w:sz="4" w:space="0" w:color="auto"/>
              <w:left w:val="single" w:sz="4" w:space="0" w:color="auto"/>
              <w:bottom w:val="single" w:sz="4" w:space="0" w:color="auto"/>
              <w:right w:val="single" w:sz="4" w:space="0" w:color="auto"/>
            </w:tcBorders>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“Būsi taupīgi saimnieki savā iestādē!’’</w:t>
            </w:r>
          </w:p>
          <w:p w:rsidR="00416ACE" w:rsidRDefault="00416ACE">
            <w:pPr>
              <w:spacing w:line="240" w:lineRule="auto"/>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Katram darbiniekam sekot līdz resursu lietderīgai izmantošanai       ( elektrība, ūdens, mācību līdzekļi u.c.)</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Apzināt piedāvājuma klāstu jaunākajiem mācību līdzekļiem un novērtēt to lietderību.</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Uzstādīt papildus sešus rūterus iestādes vajadzībām.</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piedalīties konkursos, akcijas.</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sadarbību ar pulciņu skolotājiem.</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Pasākumos un ikdienā izmantot pašu gatavotās maskas.</w:t>
            </w:r>
          </w:p>
        </w:tc>
      </w:tr>
      <w:tr w:rsidR="00416ACE" w:rsidTr="00416ACE">
        <w:tc>
          <w:tcPr>
            <w:tcW w:w="5670" w:type="dxa"/>
            <w:tcBorders>
              <w:top w:val="single" w:sz="4" w:space="0" w:color="auto"/>
              <w:left w:val="nil"/>
              <w:bottom w:val="nil"/>
              <w:right w:val="nil"/>
            </w:tcBorders>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p>
        </w:tc>
        <w:tc>
          <w:tcPr>
            <w:tcW w:w="3600" w:type="dxa"/>
            <w:tcBorders>
              <w:top w:val="single" w:sz="4" w:space="0" w:color="auto"/>
              <w:left w:val="nil"/>
              <w:bottom w:val="nil"/>
              <w:right w:val="nil"/>
            </w:tcBorders>
            <w:hideMark/>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                                                        </w:t>
            </w:r>
          </w:p>
        </w:tc>
      </w:tr>
      <w:tr w:rsidR="00416ACE" w:rsidTr="00416ACE">
        <w:tc>
          <w:tcPr>
            <w:tcW w:w="5670" w:type="dxa"/>
            <w:tcBorders>
              <w:top w:val="nil"/>
              <w:left w:val="single" w:sz="4" w:space="0" w:color="auto"/>
              <w:bottom w:val="nil"/>
              <w:right w:val="nil"/>
            </w:tcBorders>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p>
        </w:tc>
        <w:tc>
          <w:tcPr>
            <w:tcW w:w="3600" w:type="dxa"/>
            <w:tcBorders>
              <w:top w:val="nil"/>
              <w:left w:val="nil"/>
              <w:bottom w:val="nil"/>
              <w:right w:val="nil"/>
            </w:tcBorders>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p>
        </w:tc>
      </w:tr>
    </w:tbl>
    <w:p w:rsidR="00416ACE" w:rsidRDefault="00416ACE" w:rsidP="00416ACE">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Kritērija “Vadības profesionālā darbība” stiprās puses un turpmākas attīstības vajadzības</w:t>
      </w:r>
    </w:p>
    <w:tbl>
      <w:tblPr>
        <w:tblStyle w:val="TableGrid"/>
        <w:tblW w:w="9270" w:type="dxa"/>
        <w:tblInd w:w="-5" w:type="dxa"/>
        <w:tblLook w:val="04A0" w:firstRow="1" w:lastRow="0" w:firstColumn="1" w:lastColumn="0" w:noHBand="0" w:noVBand="1"/>
      </w:tblPr>
      <w:tblGrid>
        <w:gridCol w:w="5670"/>
        <w:gridCol w:w="3600"/>
      </w:tblGrid>
      <w:tr w:rsidR="00416ACE" w:rsidTr="00416ACE">
        <w:tc>
          <w:tcPr>
            <w:tcW w:w="567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360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416ACE" w:rsidRPr="00416916" w:rsidTr="00416ACE">
        <w:tc>
          <w:tcPr>
            <w:tcW w:w="567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Vadītājai ir labas zināšanas un izpratne par izglītības iestādes darbības tiesiskumu, ir profesionālas zināšanas un prasmes finanšu jautājumos, tiesību aktu izstrādāšanā un atjaunošanā.</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Dokumenti atbilst dokumentu izstrādāšanas un noformēšanas prasībām un ir sakārtoti atbilstoši Lietu nomenklatūrai.</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Labas zināšanas pedagoģijā un psiholoģijā, izglītības darba vadībā, ir pašiniciatīva apgūt jaunas prasmes un iemaņas, profesionālajai darbībai ir nepieciešamajā apjomā prasmes lietot izglītības informācijas sistēmas datu bāzes, pašvaldībā noteiktās grāmatvedības un lietvedības programmas. </w:t>
            </w:r>
          </w:p>
        </w:tc>
        <w:tc>
          <w:tcPr>
            <w:tcW w:w="360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Pārskatīt un sakārtot dokumentus un to noformējumu atbilstoši jaunizveidotā Jēkabpils novada pašvaldības prasībām.</w:t>
            </w:r>
          </w:p>
        </w:tc>
      </w:tr>
      <w:tr w:rsidR="00416ACE" w:rsidRPr="00915F5A" w:rsidTr="00416ACE">
        <w:tc>
          <w:tcPr>
            <w:tcW w:w="567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2.Vadītāja iestādē ir izteikts līderis.</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Spēj iedziļināties dažādās situācijās, izanalizēt tās, saskatīt iespējamos riskus un pieņemt kvalitatīvus un taisnīgus lēmumus. Vajadzības gadījumā spēj pieņemt arī nepopulārus lēmu</w:t>
            </w:r>
            <w:r w:rsidR="00915F5A">
              <w:rPr>
                <w:rFonts w:ascii="Times New Roman" w:eastAsia="Times New Roman" w:hAnsi="Times New Roman" w:cs="Times New Roman"/>
                <w:color w:val="414142"/>
                <w:sz w:val="24"/>
                <w:szCs w:val="24"/>
                <w:lang w:val="lv-LV"/>
              </w:rPr>
              <w:t>mu</w:t>
            </w:r>
            <w:r>
              <w:rPr>
                <w:rFonts w:ascii="Times New Roman" w:eastAsia="Times New Roman" w:hAnsi="Times New Roman" w:cs="Times New Roman"/>
                <w:color w:val="414142"/>
                <w:sz w:val="24"/>
                <w:szCs w:val="24"/>
                <w:lang w:val="lv-LV"/>
              </w:rPr>
              <w:t>s, nebaidoties uzņemties atbildību. Spēj pamatot un aizstāvēt savu viedokli un lēmumus. Sarežģītos gadījumos konsultējas arī ar speciālistiem.</w:t>
            </w:r>
          </w:p>
        </w:tc>
        <w:tc>
          <w:tcPr>
            <w:tcW w:w="360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iedziļināties dažādās situācijās, izanalizēt tās, saskatīt iespējamos riskus un pieņemt kvalitatīvus un taisnīgus lēmumus. Vajadzības gadījumā, arī turpmāk pieņemt nepopulārus lēmu</w:t>
            </w:r>
            <w:r w:rsidR="00915F5A">
              <w:rPr>
                <w:rFonts w:ascii="Times New Roman" w:eastAsia="Times New Roman" w:hAnsi="Times New Roman" w:cs="Times New Roman"/>
                <w:color w:val="414142"/>
                <w:sz w:val="24"/>
                <w:szCs w:val="24"/>
                <w:lang w:val="lv-LV"/>
              </w:rPr>
              <w:t>mu</w:t>
            </w:r>
            <w:r>
              <w:rPr>
                <w:rFonts w:ascii="Times New Roman" w:eastAsia="Times New Roman" w:hAnsi="Times New Roman" w:cs="Times New Roman"/>
                <w:color w:val="414142"/>
                <w:sz w:val="24"/>
                <w:szCs w:val="24"/>
                <w:lang w:val="lv-LV"/>
              </w:rPr>
              <w:t xml:space="preserve">s, nebaidoties uzņemties atbildību. Sarežģītos gadījumos konsultēties arī ar speciālistiem. </w:t>
            </w:r>
          </w:p>
        </w:tc>
      </w:tr>
      <w:tr w:rsidR="00416ACE" w:rsidRPr="00416916" w:rsidTr="00416ACE">
        <w:tc>
          <w:tcPr>
            <w:tcW w:w="567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3.Vadītāja spēj veidot un uzturēt pozitīvas attiecības ar darbiniekiem, vecākiem, bērniem, iestādes dibinātāju.</w:t>
            </w:r>
            <w:r w:rsidR="00E0080C">
              <w:rPr>
                <w:rFonts w:ascii="Times New Roman" w:eastAsia="Times New Roman" w:hAnsi="Times New Roman" w:cs="Times New Roman"/>
                <w:color w:val="414142"/>
                <w:sz w:val="24"/>
                <w:szCs w:val="24"/>
                <w:lang w:val="lv-LV"/>
              </w:rPr>
              <w:t xml:space="preserve"> </w:t>
            </w:r>
            <w:r>
              <w:rPr>
                <w:rFonts w:ascii="Times New Roman" w:eastAsia="Times New Roman" w:hAnsi="Times New Roman" w:cs="Times New Roman"/>
                <w:color w:val="414142"/>
                <w:sz w:val="24"/>
                <w:szCs w:val="24"/>
                <w:lang w:val="lv-LV"/>
              </w:rPr>
              <w:t>Veido sadarbību ar ārējiem partneriem, kuri var veicināt iestādes stratēģijas īstenošanu. Izmanto informācijas apmaiņu, lai veicinātu izglītības iestādes mērķu sasniegšanu.</w:t>
            </w:r>
            <w:r w:rsidR="00E0080C">
              <w:rPr>
                <w:rFonts w:ascii="Times New Roman" w:eastAsia="Times New Roman" w:hAnsi="Times New Roman" w:cs="Times New Roman"/>
                <w:color w:val="414142"/>
                <w:sz w:val="24"/>
                <w:szCs w:val="24"/>
                <w:lang w:val="lv-LV"/>
              </w:rPr>
              <w:t xml:space="preserve"> </w:t>
            </w:r>
            <w:r>
              <w:rPr>
                <w:rFonts w:ascii="Times New Roman" w:eastAsia="Times New Roman" w:hAnsi="Times New Roman" w:cs="Times New Roman"/>
                <w:color w:val="414142"/>
                <w:sz w:val="24"/>
                <w:szCs w:val="24"/>
                <w:lang w:val="lv-LV"/>
              </w:rPr>
              <w:t>Piedalās konferencēs, sanāksmēs, projektos. Komunikācijas nodrošināšanai izmanto arī jaunās tehnoloģijas (piemēram:</w:t>
            </w:r>
            <w:r w:rsidR="00054A22">
              <w:rPr>
                <w:rFonts w:ascii="Times New Roman" w:eastAsia="Times New Roman" w:hAnsi="Times New Roman" w:cs="Times New Roman"/>
                <w:color w:val="414142"/>
                <w:sz w:val="24"/>
                <w:szCs w:val="24"/>
                <w:lang w:val="lv-LV"/>
              </w:rPr>
              <w:t xml:space="preserve"> </w:t>
            </w:r>
            <w:r>
              <w:rPr>
                <w:rFonts w:ascii="Times New Roman" w:eastAsia="Times New Roman" w:hAnsi="Times New Roman" w:cs="Times New Roman"/>
                <w:color w:val="414142"/>
                <w:sz w:val="24"/>
                <w:szCs w:val="24"/>
                <w:lang w:val="lv-LV"/>
              </w:rPr>
              <w:t>WhatsApp, Facebook,  e-pasts darbiniekiem, iestādes Mājas lapu ).Īpaši produktīvas ir individuālās sarunas.</w:t>
            </w:r>
          </w:p>
        </w:tc>
        <w:tc>
          <w:tcPr>
            <w:tcW w:w="360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pozitīvu sadarbību ar Jēkabpils novada pašvaldību.</w:t>
            </w:r>
          </w:p>
        </w:tc>
      </w:tr>
      <w:tr w:rsidR="00416ACE" w:rsidRPr="00416916" w:rsidTr="00416ACE">
        <w:tc>
          <w:tcPr>
            <w:tcW w:w="567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4.Iestādē ir izstrādāts un darbinieki pret parakstu iepazīstināti ar Ētikas kodeksu.</w:t>
            </w:r>
            <w:r w:rsidR="00873FF4">
              <w:rPr>
                <w:rFonts w:ascii="Times New Roman" w:eastAsia="Times New Roman" w:hAnsi="Times New Roman" w:cs="Times New Roman"/>
                <w:color w:val="414142"/>
                <w:sz w:val="24"/>
                <w:szCs w:val="24"/>
                <w:lang w:val="lv-LV"/>
              </w:rPr>
              <w:t xml:space="preserve"> </w:t>
            </w:r>
            <w:r>
              <w:rPr>
                <w:rFonts w:ascii="Times New Roman" w:eastAsia="Times New Roman" w:hAnsi="Times New Roman" w:cs="Times New Roman"/>
                <w:color w:val="414142"/>
                <w:sz w:val="24"/>
                <w:szCs w:val="24"/>
                <w:lang w:val="lv-LV"/>
              </w:rPr>
              <w:t>Vadītāja prot uzturēt iestādē labestīgas un cieņpilnas savstarpējās attiecības, veido iestādē tādu atmosfēru, kas balstās uz uzticēšanos, taisnīgumu, atbildību, atklātību un toleranci.</w:t>
            </w:r>
            <w:r w:rsidR="00873FF4">
              <w:rPr>
                <w:rFonts w:ascii="Times New Roman" w:eastAsia="Times New Roman" w:hAnsi="Times New Roman" w:cs="Times New Roman"/>
                <w:color w:val="414142"/>
                <w:sz w:val="24"/>
                <w:szCs w:val="24"/>
                <w:lang w:val="lv-LV"/>
              </w:rPr>
              <w:t xml:space="preserve"> </w:t>
            </w:r>
            <w:r>
              <w:rPr>
                <w:rFonts w:ascii="Times New Roman" w:eastAsia="Times New Roman" w:hAnsi="Times New Roman" w:cs="Times New Roman"/>
                <w:color w:val="414142"/>
                <w:sz w:val="24"/>
                <w:szCs w:val="24"/>
                <w:lang w:val="lv-LV"/>
              </w:rPr>
              <w:t>Vadītāja savā darbā ievēro un veicina gan izglītojamos, gan personālu ievērot vispārcilvēciskās un demokrātijas vērtības, lojalitāti Latvijas Republikai un Satversmei.</w:t>
            </w:r>
          </w:p>
        </w:tc>
        <w:tc>
          <w:tcPr>
            <w:tcW w:w="360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uzturēt iestādē labvēlīgu mikroklimatu, kas pozitīvi motivē darbiniekus atbildīgi un radoši strādāt.</w:t>
            </w:r>
          </w:p>
        </w:tc>
      </w:tr>
      <w:tr w:rsidR="00416ACE" w:rsidRPr="00416916" w:rsidTr="00416ACE">
        <w:tc>
          <w:tcPr>
            <w:tcW w:w="5670" w:type="dxa"/>
            <w:tcBorders>
              <w:top w:val="single" w:sz="4" w:space="0" w:color="auto"/>
              <w:left w:val="single" w:sz="4" w:space="0" w:color="auto"/>
              <w:bottom w:val="single" w:sz="4" w:space="0" w:color="auto"/>
              <w:right w:val="single" w:sz="4" w:space="0" w:color="auto"/>
            </w:tcBorders>
            <w:hideMark/>
          </w:tcPr>
          <w:p w:rsidR="00416ACE" w:rsidRDefault="00416ACE">
            <w:pPr>
              <w:spacing w:line="240" w:lineRule="auto"/>
              <w:jc w:val="both"/>
              <w:rPr>
                <w:rFonts w:ascii="Times New Roman" w:eastAsia="Times New Roman" w:hAnsi="Times New Roman" w:cs="Times New Roman"/>
                <w:color w:val="414142"/>
                <w:sz w:val="24"/>
                <w:szCs w:val="24"/>
                <w:lang w:val="lv-LV"/>
              </w:rPr>
            </w:pPr>
            <w:r w:rsidRPr="00416ACE">
              <w:rPr>
                <w:rFonts w:ascii="Times New Roman" w:eastAsia="Times New Roman" w:hAnsi="Times New Roman" w:cs="Times New Roman"/>
                <w:color w:val="414142"/>
                <w:sz w:val="24"/>
                <w:szCs w:val="24"/>
                <w:lang w:val="lv-LV"/>
              </w:rPr>
              <w:t>5.Ar personāla līdzdalību, sadarbībā ar dibinātāju ir izstrādāts perspektīvais plāns, ņemot vērā pilsētas attīstības plānu. Ir redzējums par izglītības iestādes attīstību, mērķiem, sasniedzamajiem rezultātiem, lai nodrošinātu bērniem kvalitatīvas izglītības, sporta un brīvā laika pavadīšanas iespējas, piem.: infrastruktūras sakārtošanai ( iesniegtas tāmes ) Darbinieki veiksmīgi tiek motivēti pārmaiņām,  inovāciju ieviešanai.</w:t>
            </w:r>
          </w:p>
        </w:tc>
        <w:tc>
          <w:tcPr>
            <w:tcW w:w="3600" w:type="dxa"/>
            <w:tcBorders>
              <w:top w:val="single" w:sz="4" w:space="0" w:color="auto"/>
              <w:left w:val="single" w:sz="4" w:space="0" w:color="auto"/>
              <w:bottom w:val="single" w:sz="4" w:space="0" w:color="auto"/>
              <w:right w:val="single" w:sz="4" w:space="0" w:color="auto"/>
            </w:tcBorders>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attīstīt iestādes infrastruktūru,  atbilstoši iestādē plānotajam.</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Apzināt darbinieku vērtējumu un ieteikumus iestādes turpmākajai izaugsmei ( aptaujas anketas ).</w:t>
            </w:r>
          </w:p>
        </w:tc>
      </w:tr>
      <w:tr w:rsidR="00416ACE" w:rsidRPr="00416916" w:rsidTr="00416ACE">
        <w:tc>
          <w:tcPr>
            <w:tcW w:w="567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6.Mērķtiecīgi tiek virzīts darbs profesionālajai pilnveidei. Vadītāja aktīvi seko līdzi visām inovācijām, cenšas veicināt izaugsmi līdzcilvēkos (darbs ar studentiem, metodiskās dienas ).  Vadība ir jēgpilni izstrādājusi audzināšanas plānu. </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Līdzšinējā daudzu gadu pieredze un pārliecība ir, ka bērncentrēta mācīšanās ir labākais veids, kā maksimāli nodrošināt ikkatra audzēkņa attīstību atbilstoši viņa vajadzībām un tas ir labs pamats, lai nodrošinātu sekmīgu pāreju uz kompetencēs balstītu mācību saturu.</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Gūtās idejas pieredzes braucienā uz Kipru veiksmīgi tiek pielietotas skolotāju ikdienas darbā, vērtējot bērnu izaugsmi. Eksperta pienākumu veikšana arī ir devusi labas izaugsmes iespējas.</w:t>
            </w:r>
          </w:p>
        </w:tc>
        <w:tc>
          <w:tcPr>
            <w:tcW w:w="3600" w:type="dxa"/>
            <w:tcBorders>
              <w:top w:val="single" w:sz="4" w:space="0" w:color="auto"/>
              <w:left w:val="single" w:sz="4" w:space="0" w:color="auto"/>
              <w:bottom w:val="single" w:sz="4" w:space="0" w:color="auto"/>
              <w:right w:val="single" w:sz="4" w:space="0" w:color="auto"/>
            </w:tcBorders>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Lai atvieglinātu pedagogu darbu un bērniem būtu interesantāks  mācību process, iegādāties jaunus mācību līdzekļus 5-6 gadīgajiem bērniem, kas ir izstrādāti atbilstoši jaunajām kompetencēm.</w:t>
            </w:r>
          </w:p>
        </w:tc>
      </w:tr>
    </w:tbl>
    <w:p w:rsidR="00416ACE" w:rsidRDefault="00416ACE" w:rsidP="00416ACE">
      <w:pPr>
        <w:spacing w:after="0" w:line="240" w:lineRule="auto"/>
        <w:jc w:val="both"/>
        <w:rPr>
          <w:rFonts w:ascii="Times New Roman" w:hAnsi="Times New Roman" w:cs="Times New Roman"/>
          <w:sz w:val="24"/>
          <w:szCs w:val="24"/>
          <w:lang w:val="lv-LV"/>
        </w:rPr>
      </w:pPr>
    </w:p>
    <w:p w:rsidR="00416ACE" w:rsidRDefault="00416ACE" w:rsidP="00416ACE">
      <w:pPr>
        <w:spacing w:after="0" w:line="240" w:lineRule="auto"/>
        <w:jc w:val="both"/>
        <w:rPr>
          <w:rFonts w:ascii="Times New Roman" w:hAnsi="Times New Roman" w:cs="Times New Roman"/>
          <w:sz w:val="24"/>
          <w:szCs w:val="24"/>
          <w:lang w:val="lv-LV"/>
        </w:rPr>
      </w:pPr>
    </w:p>
    <w:p w:rsidR="00416ACE" w:rsidRDefault="00416ACE" w:rsidP="00416ACE">
      <w:pPr>
        <w:spacing w:after="0" w:line="240" w:lineRule="auto"/>
        <w:jc w:val="both"/>
        <w:rPr>
          <w:rFonts w:ascii="Times New Roman" w:hAnsi="Times New Roman" w:cs="Times New Roman"/>
          <w:sz w:val="24"/>
          <w:szCs w:val="24"/>
          <w:lang w:val="lv-LV"/>
        </w:rPr>
      </w:pPr>
    </w:p>
    <w:p w:rsidR="00C702DC" w:rsidRDefault="00C702DC" w:rsidP="00416ACE">
      <w:pPr>
        <w:spacing w:after="0" w:line="240" w:lineRule="auto"/>
        <w:jc w:val="both"/>
        <w:rPr>
          <w:rFonts w:ascii="Times New Roman" w:hAnsi="Times New Roman" w:cs="Times New Roman"/>
          <w:sz w:val="24"/>
          <w:szCs w:val="24"/>
          <w:lang w:val="lv-LV"/>
        </w:rPr>
      </w:pPr>
    </w:p>
    <w:p w:rsidR="00C702DC" w:rsidRDefault="00C702DC" w:rsidP="00416ACE">
      <w:pPr>
        <w:spacing w:after="0" w:line="240" w:lineRule="auto"/>
        <w:jc w:val="both"/>
        <w:rPr>
          <w:rFonts w:ascii="Times New Roman" w:hAnsi="Times New Roman" w:cs="Times New Roman"/>
          <w:sz w:val="24"/>
          <w:szCs w:val="24"/>
          <w:lang w:val="lv-LV"/>
        </w:rPr>
      </w:pPr>
    </w:p>
    <w:p w:rsidR="00873FF4" w:rsidRDefault="00873FF4" w:rsidP="00416ACE">
      <w:pPr>
        <w:spacing w:after="0" w:line="240" w:lineRule="auto"/>
        <w:jc w:val="both"/>
        <w:rPr>
          <w:rFonts w:ascii="Times New Roman" w:hAnsi="Times New Roman" w:cs="Times New Roman"/>
          <w:sz w:val="24"/>
          <w:szCs w:val="24"/>
          <w:lang w:val="lv-LV"/>
        </w:rPr>
      </w:pPr>
    </w:p>
    <w:p w:rsidR="00416ACE" w:rsidRDefault="00416ACE" w:rsidP="00416ACE">
      <w:pPr>
        <w:spacing w:after="0" w:line="240" w:lineRule="auto"/>
        <w:jc w:val="both"/>
        <w:rPr>
          <w:rFonts w:ascii="Times New Roman" w:hAnsi="Times New Roman" w:cs="Times New Roman"/>
          <w:sz w:val="24"/>
          <w:szCs w:val="24"/>
          <w:lang w:val="lv-LV"/>
        </w:rPr>
      </w:pPr>
    </w:p>
    <w:p w:rsidR="00416ACE" w:rsidRDefault="00416ACE" w:rsidP="00416ACE">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Kritērija “Atbalsts un sadarbība” stiprās puses un turpmākas attīstības vajadzības</w:t>
      </w:r>
    </w:p>
    <w:tbl>
      <w:tblPr>
        <w:tblStyle w:val="TableGrid"/>
        <w:tblW w:w="9270" w:type="dxa"/>
        <w:tblInd w:w="-5" w:type="dxa"/>
        <w:tblLook w:val="04A0" w:firstRow="1" w:lastRow="0" w:firstColumn="1" w:lastColumn="0" w:noHBand="0" w:noVBand="1"/>
      </w:tblPr>
      <w:tblGrid>
        <w:gridCol w:w="5670"/>
        <w:gridCol w:w="3600"/>
      </w:tblGrid>
      <w:tr w:rsidR="00416ACE" w:rsidTr="00416ACE">
        <w:tc>
          <w:tcPr>
            <w:tcW w:w="567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360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416ACE" w:rsidRPr="00416916" w:rsidTr="00416ACE">
        <w:trPr>
          <w:trHeight w:val="323"/>
        </w:trPr>
        <w:tc>
          <w:tcPr>
            <w:tcW w:w="567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1.Vadītājai ir regulāra un mērķtiecīga sadarbība ar Jēkabpils pilsētas pašvaldību, Izglītības pārvaldi. Pašvaldība ir ieinteresēta iestādes attīstībā, par to liecina a</w:t>
            </w:r>
            <w:r w:rsidR="0037030A">
              <w:rPr>
                <w:rFonts w:ascii="Times New Roman" w:eastAsia="Times New Roman" w:hAnsi="Times New Roman" w:cs="Times New Roman"/>
                <w:color w:val="414142"/>
                <w:sz w:val="24"/>
                <w:szCs w:val="24"/>
                <w:lang w:val="lv-LV"/>
              </w:rPr>
              <w:t>tbalsts dažādu projektu īstenoša</w:t>
            </w:r>
            <w:r>
              <w:rPr>
                <w:rFonts w:ascii="Times New Roman" w:eastAsia="Times New Roman" w:hAnsi="Times New Roman" w:cs="Times New Roman"/>
                <w:color w:val="414142"/>
                <w:sz w:val="24"/>
                <w:szCs w:val="24"/>
                <w:lang w:val="lv-LV"/>
              </w:rPr>
              <w:t xml:space="preserve">nā  un infrastruktūras attīstīšanā. Ir izveidojusies laba tradīcija, ka pirms mācību gada sākuma </w:t>
            </w:r>
            <w:r>
              <w:rPr>
                <w:rFonts w:ascii="Times New Roman" w:eastAsia="Times New Roman" w:hAnsi="Times New Roman" w:cs="Times New Roman"/>
                <w:color w:val="414142"/>
                <w:sz w:val="24"/>
                <w:szCs w:val="24"/>
                <w:lang w:val="lv-LV"/>
              </w:rPr>
              <w:lastRenderedPageBreak/>
              <w:t>iestādē viesojas pašvaldības pārstāvji, deputāti. Pozitīvā gaisotnē ir iespēja parādīt paveikto un pārrunāt par veicamajiem darbiem nākotnē.</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Ar pašvaldības atbalstu katru gadu tiek apbalvoti, kolektīva izvirzītie, labākie darba darītāji.</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Pozitīvi var vērtēt to, ka pašvaldība atvēl</w:t>
            </w:r>
            <w:r w:rsidR="0037030A">
              <w:rPr>
                <w:rFonts w:ascii="Times New Roman" w:eastAsia="Times New Roman" w:hAnsi="Times New Roman" w:cs="Times New Roman"/>
                <w:color w:val="414142"/>
                <w:sz w:val="24"/>
                <w:szCs w:val="24"/>
                <w:lang w:val="lv-LV"/>
              </w:rPr>
              <w:t>ē</w:t>
            </w:r>
            <w:r>
              <w:rPr>
                <w:rFonts w:ascii="Times New Roman" w:eastAsia="Times New Roman" w:hAnsi="Times New Roman" w:cs="Times New Roman"/>
                <w:color w:val="414142"/>
                <w:sz w:val="24"/>
                <w:szCs w:val="24"/>
                <w:lang w:val="lv-LV"/>
              </w:rPr>
              <w:t xml:space="preserve"> līdzekļus bērnu mācību ekskursijām.</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Pedagogiem un tehniskajiem darbiniekiem ir iespēja apmeklēt pašvaldības apmaksātus profesionālās izaugsmes kursus.</w:t>
            </w:r>
          </w:p>
        </w:tc>
        <w:tc>
          <w:tcPr>
            <w:tcW w:w="360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Turpināt jēgpilnu sadarbību ar jauno Jēkabpils novada pašvaldību.</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Pozitīvā gaisotnē  parādīt paveikto un pārrunāt par veicamajiem darbiem nākotnē.</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Turpināt rast iespēju pedagogiem un tehniskajiem darbiniekiem   apmeklēt pašvaldības apmaksātus profesionālās izaugsmes kursus.</w:t>
            </w:r>
          </w:p>
        </w:tc>
      </w:tr>
      <w:tr w:rsidR="00416ACE" w:rsidTr="00416ACE">
        <w:tc>
          <w:tcPr>
            <w:tcW w:w="5670" w:type="dxa"/>
            <w:tcBorders>
              <w:top w:val="single" w:sz="4" w:space="0" w:color="auto"/>
              <w:left w:val="single" w:sz="4" w:space="0" w:color="auto"/>
              <w:bottom w:val="single" w:sz="4" w:space="0" w:color="auto"/>
              <w:right w:val="single" w:sz="4" w:space="0" w:color="auto"/>
            </w:tcBorders>
          </w:tcPr>
          <w:p w:rsidR="00416ACE" w:rsidRDefault="00416ACE">
            <w:pPr>
              <w:spacing w:line="240" w:lineRule="auto"/>
              <w:rPr>
                <w:rFonts w:ascii="Times New Roman" w:hAnsi="Times New Roman" w:cs="Times New Roman"/>
                <w:sz w:val="24"/>
                <w:szCs w:val="24"/>
                <w:lang w:val="lv-LV"/>
              </w:rPr>
            </w:pPr>
            <w:r>
              <w:rPr>
                <w:rFonts w:ascii="Times New Roman" w:eastAsia="Times New Roman" w:hAnsi="Times New Roman" w:cs="Times New Roman"/>
                <w:color w:val="414142"/>
                <w:sz w:val="24"/>
                <w:szCs w:val="24"/>
                <w:lang w:val="lv-LV"/>
              </w:rPr>
              <w:lastRenderedPageBreak/>
              <w:t>2.Uz savstarpējo sapratni balstīta sadarbība ir ar sociālo dienestu, bāriņtiesu, Iekļaujošās izglītības atbalsta centra speciālistiem, bibliotēku, skolām, SIA”Sedumi’’, “Jēkabpils zieds’’, izdevniecību  “Annele’’.  Regulāri, vairākas reizes gadā pārdomāts prevantīvais darbs par drošības noteikumu ievērošanu ar audzēkņiem tiek veikts sadarbībā ar Valsts policiju, VUGD darbiniekiem.</w:t>
            </w:r>
            <w:r>
              <w:rPr>
                <w:rFonts w:ascii="Times New Roman" w:hAnsi="Times New Roman" w:cs="Times New Roman"/>
                <w:sz w:val="24"/>
                <w:szCs w:val="24"/>
                <w:lang w:val="lv-LV"/>
              </w:rPr>
              <w:t xml:space="preserve"> ( piemēram: piedalījāmies LU Pedagoģijas un mākslas fakultātes pētījuma “Digitālās mācību programmas piemērotības un īstenojamības izpēte skolēnu tikumiskajai audzināšanai  Latvijas iestādēs  ( no 5-15 gadu vecumā)” programmas e-TAP aprobācijā. Viena no tēmām “Cilvēki, kuri mums palīdz”. Pateicības tika gatavotas policistiem, ugunsdzēsējiem, ārstiem, medmāsām.</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p>
        </w:tc>
        <w:tc>
          <w:tcPr>
            <w:tcW w:w="360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sadarbību ar ilggadējiem sadarbības partneriem: ar sociālo dienestu, bāriņtiesu, Iekļaujošās izglītības atbalsta centra speciālistiem, bibliotēku, skolām, SIA”Sedumi’’, Valsts policiju, VUGD darbiniekiem.</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Meklēt arī jaunus sadarbības partnerus un iespējas.</w:t>
            </w:r>
          </w:p>
        </w:tc>
      </w:tr>
      <w:tr w:rsidR="00416ACE" w:rsidTr="00416ACE">
        <w:tc>
          <w:tcPr>
            <w:tcW w:w="5670" w:type="dxa"/>
            <w:tcBorders>
              <w:top w:val="single" w:sz="4" w:space="0" w:color="auto"/>
              <w:left w:val="single" w:sz="4" w:space="0" w:color="auto"/>
              <w:bottom w:val="single" w:sz="4" w:space="0" w:color="auto"/>
              <w:right w:val="single" w:sz="4" w:space="0" w:color="auto"/>
            </w:tcBorders>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3.Vadība atbalsta pedagogus pārmaiņu procesā, izmēģinot jaunas darba metodes, inovācijas. Kolektīvā izvērtē to efektivitāti un dalās pieredzē</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 piemēram: sporta nodarbībām tika ieviesta jauna organizācijas forma un struktūra ) </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Vadītāja spēj pārliecināt kolektīvu un pieņemt neordinārus lēmumus neparedzētās situācijās.</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p>
        </w:tc>
        <w:tc>
          <w:tcPr>
            <w:tcW w:w="3600" w:type="dxa"/>
            <w:tcBorders>
              <w:top w:val="single" w:sz="4" w:space="0" w:color="auto"/>
              <w:left w:val="single" w:sz="4" w:space="0" w:color="auto"/>
              <w:bottom w:val="single" w:sz="4" w:space="0" w:color="auto"/>
              <w:right w:val="single" w:sz="4" w:space="0" w:color="auto"/>
            </w:tcBorders>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Iespēju robežās morāli atbalstīt darbiniekus Covid laikā.</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Darba organizācijas formas un metodes izvēlēties atbilstoši situācijai valstī un iestādē. </w:t>
            </w:r>
          </w:p>
        </w:tc>
      </w:tr>
      <w:tr w:rsidR="00416ACE" w:rsidTr="00416ACE">
        <w:tc>
          <w:tcPr>
            <w:tcW w:w="567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4.Vadība dod iespēju pedagogiem dalīties ar iegūto pieredzi    (organizētajos “Ideju tirdziņos’’, prezentācijās, lietišķajās spēlēs, izstādēs, atklātajos vērojumos u.c.)</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Mācību gadā noslēgumā visi kopā izvērtē paveikto, analizē un izvirza prioritātes nākamajam mācību gadam (katrs pedagogs rakstveidā izsaka savu priekšlikumu) Pašvērtēšanas procesā piedalās visi darbinieki, atbilstoši savai kompetencei.</w:t>
            </w:r>
          </w:p>
        </w:tc>
        <w:tc>
          <w:tcPr>
            <w:tcW w:w="360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pašvērtēšanas procesā piedalīties visiem darbiniekiem, atbilstoši savai kompetencei.</w:t>
            </w:r>
          </w:p>
        </w:tc>
      </w:tr>
      <w:tr w:rsidR="00416ACE" w:rsidRPr="00416916" w:rsidTr="00416ACE">
        <w:tc>
          <w:tcPr>
            <w:tcW w:w="567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5.Darbā ar vecākiem tiek izmantotas sekojošas sadarbības formas: individuālās, grupālās, frontālās. Tiek novērtēts, kura no sadarbības formām ar katru ģimeni un kurā situācijā būs visefektīgākā.</w:t>
            </w:r>
            <w:r w:rsidR="00873FF4">
              <w:rPr>
                <w:rFonts w:ascii="Times New Roman" w:eastAsia="Times New Roman" w:hAnsi="Times New Roman" w:cs="Times New Roman"/>
                <w:color w:val="414142"/>
                <w:sz w:val="24"/>
                <w:szCs w:val="24"/>
                <w:lang w:val="lv-LV"/>
              </w:rPr>
              <w:t xml:space="preserve"> </w:t>
            </w:r>
            <w:r>
              <w:rPr>
                <w:rFonts w:ascii="Times New Roman" w:eastAsia="Times New Roman" w:hAnsi="Times New Roman" w:cs="Times New Roman"/>
                <w:color w:val="414142"/>
                <w:sz w:val="24"/>
                <w:szCs w:val="24"/>
                <w:lang w:val="lv-LV"/>
              </w:rPr>
              <w:t>Vecāki ir informēti, ka viņi var vērsties pie iestādes vadītājas, lai noskaidrotu sev interesējošos jautājumus un izteiktu prie</w:t>
            </w:r>
            <w:r w:rsidR="00873FF4">
              <w:rPr>
                <w:rFonts w:ascii="Times New Roman" w:eastAsia="Times New Roman" w:hAnsi="Times New Roman" w:cs="Times New Roman"/>
                <w:color w:val="414142"/>
                <w:sz w:val="24"/>
                <w:szCs w:val="24"/>
                <w:lang w:val="lv-LV"/>
              </w:rPr>
              <w:t>k</w:t>
            </w:r>
            <w:r>
              <w:rPr>
                <w:rFonts w:ascii="Times New Roman" w:eastAsia="Times New Roman" w:hAnsi="Times New Roman" w:cs="Times New Roman"/>
                <w:color w:val="414142"/>
                <w:sz w:val="24"/>
                <w:szCs w:val="24"/>
                <w:lang w:val="lv-LV"/>
              </w:rPr>
              <w:t>šlikumus.</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Vecākiem tika veikta aptauja: “Kā kopumā vērtējat pirmsskolas izglītības iestādes darbu?’’</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Ģimenēm, kuru bērniem ir konstatētas problēmas mācību vai audzināšanas procesā, tiek piedāvāta psihologa un sociālā pedagoga konsultācijas un nodarbības.</w:t>
            </w:r>
            <w:r w:rsidR="00873FF4">
              <w:rPr>
                <w:rFonts w:ascii="Times New Roman" w:eastAsia="Times New Roman" w:hAnsi="Times New Roman" w:cs="Times New Roman"/>
                <w:color w:val="414142"/>
                <w:sz w:val="24"/>
                <w:szCs w:val="24"/>
                <w:lang w:val="lv-LV"/>
              </w:rPr>
              <w:t xml:space="preserve"> </w:t>
            </w:r>
            <w:r>
              <w:rPr>
                <w:rFonts w:ascii="Times New Roman" w:eastAsia="Times New Roman" w:hAnsi="Times New Roman" w:cs="Times New Roman"/>
                <w:color w:val="414142"/>
                <w:sz w:val="24"/>
                <w:szCs w:val="24"/>
                <w:lang w:val="lv-LV"/>
              </w:rPr>
              <w:t>Vecāki tiek savlaicīgi informēti par dažādiem pasākumiem</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mutiska informācija, Mājas lapā, afišas un paziņojumi).</w:t>
            </w:r>
          </w:p>
        </w:tc>
        <w:tc>
          <w:tcPr>
            <w:tcW w:w="360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Izvēlēties un izmantot sadarbības formas ar vecākiem atbilstoši situācijai valstī un iestādē.</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ģimenēm, vajadzības gadījumā, piedāvāt psihologa konsultācijas.</w:t>
            </w:r>
          </w:p>
        </w:tc>
      </w:tr>
      <w:tr w:rsidR="00416ACE" w:rsidRPr="00416916" w:rsidTr="00416ACE">
        <w:tc>
          <w:tcPr>
            <w:tcW w:w="5670" w:type="dxa"/>
            <w:tcBorders>
              <w:top w:val="single" w:sz="4" w:space="0" w:color="auto"/>
              <w:left w:val="single" w:sz="4" w:space="0" w:color="auto"/>
              <w:bottom w:val="single" w:sz="4" w:space="0" w:color="auto"/>
              <w:right w:val="single" w:sz="4" w:space="0" w:color="auto"/>
            </w:tcBorders>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6.PII”Zvaniņš’’ ir iestādes padome, ir izstrādāts un apstiprināts padomes nolikums. Padomes sēdes notiek ne retāk kā divas reizes gadā un tās protokolē. Padomes sēžu protokolus noformē un glabā atbilstoši normatīvo </w:t>
            </w:r>
            <w:r>
              <w:rPr>
                <w:rFonts w:ascii="Times New Roman" w:eastAsia="Times New Roman" w:hAnsi="Times New Roman" w:cs="Times New Roman"/>
                <w:color w:val="414142"/>
                <w:sz w:val="24"/>
                <w:szCs w:val="24"/>
                <w:lang w:val="lv-LV"/>
              </w:rPr>
              <w:lastRenderedPageBreak/>
              <w:t>aktu prasībām. Par padomes lēmumiem PII vadītāja pēc nepieciešamības var informēt pedagogus un pārējos darbiniekus.</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p>
        </w:tc>
        <w:tc>
          <w:tcPr>
            <w:tcW w:w="360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Darbā ar iestādes padomi izmantot arī individuālās un apakšgrupu tikšanās, kā arī attālinātas komunikācijas formas.</w:t>
            </w:r>
          </w:p>
        </w:tc>
      </w:tr>
    </w:tbl>
    <w:p w:rsidR="00416ACE" w:rsidRDefault="00416ACE" w:rsidP="00416ACE">
      <w:pPr>
        <w:spacing w:after="0" w:line="240" w:lineRule="auto"/>
        <w:jc w:val="both"/>
        <w:rPr>
          <w:rFonts w:ascii="Times New Roman" w:hAnsi="Times New Roman" w:cs="Times New Roman"/>
          <w:sz w:val="24"/>
          <w:szCs w:val="24"/>
          <w:lang w:val="lv-LV"/>
        </w:rPr>
      </w:pPr>
    </w:p>
    <w:p w:rsidR="00416ACE" w:rsidRDefault="00416ACE" w:rsidP="00416ACE">
      <w:pPr>
        <w:spacing w:after="0" w:line="240" w:lineRule="auto"/>
        <w:jc w:val="both"/>
        <w:rPr>
          <w:rFonts w:ascii="Times New Roman" w:hAnsi="Times New Roman" w:cs="Times New Roman"/>
          <w:sz w:val="24"/>
          <w:szCs w:val="24"/>
          <w:lang w:val="lv-LV"/>
        </w:rPr>
      </w:pPr>
    </w:p>
    <w:p w:rsidR="00416ACE" w:rsidRDefault="00416ACE" w:rsidP="00416ACE">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Kritērija “Pedagogu profesionālā kapacitāte” stiprās puses un turpmākas attīstības vajadzības</w:t>
      </w:r>
    </w:p>
    <w:p w:rsidR="00416ACE" w:rsidRDefault="00416ACE" w:rsidP="00416ACE">
      <w:pPr>
        <w:spacing w:after="0" w:line="240" w:lineRule="auto"/>
        <w:rPr>
          <w:rFonts w:ascii="Times New Roman" w:hAnsi="Times New Roman" w:cs="Times New Roman"/>
          <w:sz w:val="24"/>
          <w:szCs w:val="24"/>
          <w:lang w:val="lv-LV"/>
        </w:rPr>
      </w:pPr>
    </w:p>
    <w:tbl>
      <w:tblPr>
        <w:tblStyle w:val="TableGrid"/>
        <w:tblW w:w="9270" w:type="dxa"/>
        <w:tblInd w:w="-5" w:type="dxa"/>
        <w:tblLook w:val="04A0" w:firstRow="1" w:lastRow="0" w:firstColumn="1" w:lastColumn="0" w:noHBand="0" w:noVBand="1"/>
      </w:tblPr>
      <w:tblGrid>
        <w:gridCol w:w="5670"/>
        <w:gridCol w:w="3600"/>
      </w:tblGrid>
      <w:tr w:rsidR="00416ACE" w:rsidTr="00416ACE">
        <w:tc>
          <w:tcPr>
            <w:tcW w:w="567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360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416ACE" w:rsidRPr="00416916" w:rsidTr="00416ACE">
        <w:tc>
          <w:tcPr>
            <w:tcW w:w="567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1.Iestādes vadītāja, pieņemot darbā darbiniekus, ņem vērā </w:t>
            </w:r>
            <w:r w:rsidR="0037030A">
              <w:rPr>
                <w:rFonts w:ascii="Times New Roman" w:eastAsia="Times New Roman" w:hAnsi="Times New Roman" w:cs="Times New Roman"/>
                <w:color w:val="414142"/>
                <w:sz w:val="24"/>
                <w:szCs w:val="24"/>
                <w:lang w:val="lv-LV"/>
              </w:rPr>
              <w:t>pretendenta izglītību, iepriekšēj</w:t>
            </w:r>
            <w:r>
              <w:rPr>
                <w:rFonts w:ascii="Times New Roman" w:eastAsia="Times New Roman" w:hAnsi="Times New Roman" w:cs="Times New Roman"/>
                <w:color w:val="414142"/>
                <w:sz w:val="24"/>
                <w:szCs w:val="24"/>
                <w:lang w:val="lv-LV"/>
              </w:rPr>
              <w:t>ās darba vietas atsauksmes. Katrs tiek pārbaudīts IMIC par iespējamo sodāmību.</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Praksē tiek pieņemti </w:t>
            </w:r>
            <w:r w:rsidR="0037030A">
              <w:rPr>
                <w:rFonts w:ascii="Times New Roman" w:eastAsia="Times New Roman" w:hAnsi="Times New Roman" w:cs="Times New Roman"/>
                <w:color w:val="414142"/>
                <w:sz w:val="24"/>
                <w:szCs w:val="24"/>
                <w:lang w:val="lv-LV"/>
              </w:rPr>
              <w:t>arī studenti un tādā veidā ir ies</w:t>
            </w:r>
            <w:r>
              <w:rPr>
                <w:rFonts w:ascii="Times New Roman" w:eastAsia="Times New Roman" w:hAnsi="Times New Roman" w:cs="Times New Roman"/>
                <w:color w:val="414142"/>
                <w:sz w:val="24"/>
                <w:szCs w:val="24"/>
                <w:lang w:val="lv-LV"/>
              </w:rPr>
              <w:t>pēja izvērtēt un izvēlēties nākamos labākos pretendentus darbam.</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Iestādē strādā 30 pedagogi, no kuriem ir 14 ar maģistra grādu. Neskatoties uz COVID-19 valstī, šajā mācību gadā divi pedagogi ir ieguvuši pedagogu profesionālās  darbības kvalitātes novērtēšanas pakāpi.</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Pamata komandu veido pedagogi, kuriem ir pilna darba slodze.</w:t>
            </w:r>
            <w:r w:rsidR="00D40890">
              <w:rPr>
                <w:rFonts w:ascii="Times New Roman" w:eastAsia="Times New Roman" w:hAnsi="Times New Roman" w:cs="Times New Roman"/>
                <w:color w:val="414142"/>
                <w:sz w:val="24"/>
                <w:szCs w:val="24"/>
                <w:lang w:val="lv-LV"/>
              </w:rPr>
              <w:t xml:space="preserve"> </w:t>
            </w:r>
            <w:r>
              <w:rPr>
                <w:rFonts w:ascii="Times New Roman" w:eastAsia="Times New Roman" w:hAnsi="Times New Roman" w:cs="Times New Roman"/>
                <w:color w:val="414142"/>
                <w:sz w:val="24"/>
                <w:szCs w:val="24"/>
                <w:lang w:val="lv-LV"/>
              </w:rPr>
              <w:t>Ir ļoti minimāla kadru mainība. Iestādē nav bijis kadru trūkums.</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Vadītāja savā darbā izmanto profesionālās darbības novērtēšanas eksperta gūtās zināšanas un pieredzi.</w:t>
            </w:r>
          </w:p>
        </w:tc>
        <w:tc>
          <w:tcPr>
            <w:tcW w:w="3600" w:type="dxa"/>
            <w:tcBorders>
              <w:top w:val="single" w:sz="4" w:space="0" w:color="auto"/>
              <w:left w:val="single" w:sz="4" w:space="0" w:color="auto"/>
              <w:bottom w:val="single" w:sz="4" w:space="0" w:color="auto"/>
              <w:right w:val="single" w:sz="4" w:space="0" w:color="auto"/>
            </w:tcBorders>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Apzināt iespējamos pretendentus sporta skolotāja amatam uz esoša skolotāja prombūtnes laiku.</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Mudināt pedagogus arī 2021./2022. mācību gadā pieteiktie pedagogu profesionālās darbības kvalitātes novērtēšanai. </w:t>
            </w:r>
          </w:p>
        </w:tc>
      </w:tr>
      <w:tr w:rsidR="00416ACE" w:rsidTr="00416ACE">
        <w:tc>
          <w:tcPr>
            <w:tcW w:w="567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2. Pedagogiem un vecākiem  vajadzības gadījumā, ir pieejami atbalsta personāla pakalpojumi (logopēda, psihologa, sociālā pedagoga ).Pedagogu, speciālistu, vecāku sadarbības rezultātā ir vērojami pozitīvi rādītāji bērnu attīstībai un izaugsmei, par ko liecina mācību gada noslēguma izvērtējums.</w:t>
            </w:r>
          </w:p>
        </w:tc>
        <w:tc>
          <w:tcPr>
            <w:tcW w:w="360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izmantot atbalsta personāla pakalpojumus.</w:t>
            </w:r>
          </w:p>
        </w:tc>
      </w:tr>
      <w:tr w:rsidR="00416ACE" w:rsidTr="00416ACE">
        <w:tc>
          <w:tcPr>
            <w:tcW w:w="567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3.Iestādē ir profesionālās izaugsmes plāns, kurā atspoguļots obligāto kursu, semināru apmeklējums  </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(“Speciālās zināšanas bērnu tiesību aizsardzības jomā”, ”Pirmās palīdzības pamatzināšanas” un citi semināri atbilstoši pedagogu izvēlei, interesei un vajadzībām). Profesionālai izaugsmei pedagogi izmanto iespēju skatīties vebinārus, piemēram: “Skola 2030” YOU Tube kanālā. Jaunāko informāciju darbinieki iegūst arī  Valsts izglītības satura centra ( VISC ) Mājas lapā.</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Vadītāja ir pasūtījusi un ir izmantojami gan elektroniskā, gan papīra formātā žurnāli: “Pirmsskolā” un “Skolas vārds’’.</w:t>
            </w:r>
          </w:p>
        </w:tc>
        <w:tc>
          <w:tcPr>
            <w:tcW w:w="360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plānot un realizēt profesionālās izaugsmes plānā paredzēto, iespēju robežās ņemot vērā pedagogu intereses un vajadzības ( veikt pedagogu aptauju anketās).</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pasūtīt un izmantot gan elektroniskā, gan papīra formātā žurnālus: “Pirmsskolā” un</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“Skolas vārds’’.</w:t>
            </w:r>
          </w:p>
        </w:tc>
      </w:tr>
      <w:tr w:rsidR="00416ACE" w:rsidTr="00416ACE">
        <w:tc>
          <w:tcPr>
            <w:tcW w:w="567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4.Iestādē ir visi nepieciešamie personālresursi izglītības programmas realizēšanai. Ar pašvaldības atbalstu, tehniskie darbinieki saņem atvaļinājuma pabalstu un par katru nostrādāto gadu papildus apmaksātu atvaļinājuma dienu.</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Lai apzinātu darbinieku problēmas un vajadzības, tika veikta SVID analīze un pildītas anketas par to, kas motivē strādāt šajā iestādē. Aptaujas rezultāti liecina par to, ka mums iestādē darbiniekiem ir labi darba apstākļi un valda pozitīva gaisotne.</w:t>
            </w:r>
            <w:r w:rsidR="0095016C">
              <w:rPr>
                <w:rFonts w:ascii="Times New Roman" w:eastAsia="Times New Roman" w:hAnsi="Times New Roman" w:cs="Times New Roman"/>
                <w:color w:val="414142"/>
                <w:sz w:val="24"/>
                <w:szCs w:val="24"/>
                <w:lang w:val="lv-LV"/>
              </w:rPr>
              <w:t xml:space="preserve"> </w:t>
            </w:r>
            <w:r>
              <w:rPr>
                <w:rFonts w:ascii="Times New Roman" w:eastAsia="Times New Roman" w:hAnsi="Times New Roman" w:cs="Times New Roman"/>
                <w:color w:val="414142"/>
                <w:sz w:val="24"/>
                <w:szCs w:val="24"/>
                <w:lang w:val="lv-LV"/>
              </w:rPr>
              <w:t>Noteic</w:t>
            </w:r>
            <w:r w:rsidR="0095016C">
              <w:rPr>
                <w:rFonts w:ascii="Times New Roman" w:eastAsia="Times New Roman" w:hAnsi="Times New Roman" w:cs="Times New Roman"/>
                <w:color w:val="414142"/>
                <w:sz w:val="24"/>
                <w:szCs w:val="24"/>
                <w:lang w:val="lv-LV"/>
              </w:rPr>
              <w:t>ošais motīvs darbam ir vadība at</w:t>
            </w:r>
            <w:r>
              <w:rPr>
                <w:rFonts w:ascii="Times New Roman" w:eastAsia="Times New Roman" w:hAnsi="Times New Roman" w:cs="Times New Roman"/>
                <w:color w:val="414142"/>
                <w:sz w:val="24"/>
                <w:szCs w:val="24"/>
                <w:lang w:val="lv-LV"/>
              </w:rPr>
              <w:t>balsts.</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Dar</w:t>
            </w:r>
            <w:r w:rsidR="00EC7B42">
              <w:rPr>
                <w:rFonts w:ascii="Times New Roman" w:eastAsia="Times New Roman" w:hAnsi="Times New Roman" w:cs="Times New Roman"/>
                <w:color w:val="414142"/>
                <w:sz w:val="24"/>
                <w:szCs w:val="24"/>
                <w:lang w:val="lv-LV"/>
              </w:rPr>
              <w:t>binieku relaksācijai ir divas a</w:t>
            </w:r>
            <w:r>
              <w:rPr>
                <w:rFonts w:ascii="Times New Roman" w:eastAsia="Times New Roman" w:hAnsi="Times New Roman" w:cs="Times New Roman"/>
                <w:color w:val="414142"/>
                <w:sz w:val="24"/>
                <w:szCs w:val="24"/>
                <w:lang w:val="lv-LV"/>
              </w:rPr>
              <w:t>t</w:t>
            </w:r>
            <w:r w:rsidR="00EC7B42">
              <w:rPr>
                <w:rFonts w:ascii="Times New Roman" w:eastAsia="Times New Roman" w:hAnsi="Times New Roman" w:cs="Times New Roman"/>
                <w:color w:val="414142"/>
                <w:sz w:val="24"/>
                <w:szCs w:val="24"/>
                <w:lang w:val="lv-LV"/>
              </w:rPr>
              <w:t>p</w:t>
            </w:r>
            <w:r>
              <w:rPr>
                <w:rFonts w:ascii="Times New Roman" w:eastAsia="Times New Roman" w:hAnsi="Times New Roman" w:cs="Times New Roman"/>
                <w:color w:val="414142"/>
                <w:sz w:val="24"/>
                <w:szCs w:val="24"/>
                <w:lang w:val="lv-LV"/>
              </w:rPr>
              <w:t>ūtas telpas. Pozitīvas emocijas sniedz arī kopīgās sporta aktivitātes.</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Ir piedāvāti semināri un pieejami materiāli  ar vingrinājumiem un ieteikumiem stresa mazināšanai.</w:t>
            </w:r>
          </w:p>
        </w:tc>
        <w:tc>
          <w:tcPr>
            <w:tcW w:w="3600" w:type="dxa"/>
            <w:tcBorders>
              <w:top w:val="single" w:sz="4" w:space="0" w:color="auto"/>
              <w:left w:val="single" w:sz="4" w:space="0" w:color="auto"/>
              <w:bottom w:val="single" w:sz="4" w:space="0" w:color="auto"/>
              <w:right w:val="single" w:sz="4" w:space="0" w:color="auto"/>
            </w:tcBorders>
            <w:hideMark/>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Turpmākajā darba procesā,</w:t>
            </w:r>
            <w:r w:rsidR="0095016C">
              <w:rPr>
                <w:rFonts w:ascii="Times New Roman" w:eastAsia="Times New Roman" w:hAnsi="Times New Roman" w:cs="Times New Roman"/>
                <w:color w:val="414142"/>
                <w:sz w:val="24"/>
                <w:szCs w:val="24"/>
                <w:lang w:val="lv-LV"/>
              </w:rPr>
              <w:t xml:space="preserve"> </w:t>
            </w:r>
            <w:r>
              <w:rPr>
                <w:rFonts w:ascii="Times New Roman" w:eastAsia="Times New Roman" w:hAnsi="Times New Roman" w:cs="Times New Roman"/>
                <w:color w:val="414142"/>
                <w:sz w:val="24"/>
                <w:szCs w:val="24"/>
                <w:lang w:val="lv-LV"/>
              </w:rPr>
              <w:t>iespēju robežās, ņemt vērā SVID analīzes rezultātus un saglabāt darbinieku pozitīvo vērtējumu un uzticēšanos.</w:t>
            </w:r>
          </w:p>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piedalīties darbinieku ikgadējās  sporta aktivitātēs.</w:t>
            </w:r>
          </w:p>
        </w:tc>
      </w:tr>
      <w:tr w:rsidR="00416ACE" w:rsidTr="00416ACE">
        <w:tc>
          <w:tcPr>
            <w:tcW w:w="5670" w:type="dxa"/>
            <w:tcBorders>
              <w:top w:val="single" w:sz="4" w:space="0" w:color="auto"/>
              <w:left w:val="nil"/>
              <w:bottom w:val="nil"/>
              <w:right w:val="nil"/>
            </w:tcBorders>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p>
        </w:tc>
        <w:tc>
          <w:tcPr>
            <w:tcW w:w="3600" w:type="dxa"/>
            <w:tcBorders>
              <w:top w:val="single" w:sz="4" w:space="0" w:color="auto"/>
              <w:left w:val="nil"/>
              <w:bottom w:val="nil"/>
              <w:right w:val="nil"/>
            </w:tcBorders>
            <w:hideMark/>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                                                     </w:t>
            </w:r>
          </w:p>
        </w:tc>
      </w:tr>
      <w:tr w:rsidR="00416ACE" w:rsidTr="00416ACE">
        <w:tc>
          <w:tcPr>
            <w:tcW w:w="5670" w:type="dxa"/>
            <w:tcBorders>
              <w:top w:val="nil"/>
              <w:left w:val="nil"/>
              <w:bottom w:val="nil"/>
              <w:right w:val="nil"/>
            </w:tcBorders>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p>
        </w:tc>
        <w:tc>
          <w:tcPr>
            <w:tcW w:w="3600" w:type="dxa"/>
            <w:tcBorders>
              <w:top w:val="nil"/>
              <w:left w:val="nil"/>
              <w:bottom w:val="nil"/>
              <w:right w:val="nil"/>
            </w:tcBorders>
            <w:hideMark/>
          </w:tcPr>
          <w:p w:rsidR="00416ACE" w:rsidRDefault="00416AC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                                                     </w:t>
            </w:r>
          </w:p>
        </w:tc>
      </w:tr>
    </w:tbl>
    <w:p w:rsidR="00416ACE" w:rsidRPr="00733B59" w:rsidRDefault="00416ACE" w:rsidP="00733B59">
      <w:pPr>
        <w:pStyle w:val="ListParagraph"/>
        <w:numPr>
          <w:ilvl w:val="0"/>
          <w:numId w:val="1"/>
        </w:numPr>
        <w:spacing w:after="0" w:line="240" w:lineRule="auto"/>
        <w:rPr>
          <w:rFonts w:ascii="Times New Roman" w:hAnsi="Times New Roman" w:cs="Times New Roman"/>
          <w:b/>
          <w:bCs/>
          <w:sz w:val="24"/>
          <w:szCs w:val="24"/>
          <w:lang w:val="lv-LV"/>
        </w:rPr>
      </w:pPr>
      <w:r w:rsidRPr="00733B59">
        <w:rPr>
          <w:rFonts w:ascii="Times New Roman" w:hAnsi="Times New Roman" w:cs="Times New Roman"/>
          <w:b/>
          <w:bCs/>
          <w:sz w:val="24"/>
          <w:szCs w:val="24"/>
          <w:lang w:val="lv-LV"/>
        </w:rPr>
        <w:t>Informācija par lielākajiem īstenotajiem projektiem par 2020./2021.māc.g.</w:t>
      </w:r>
    </w:p>
    <w:p w:rsidR="00416ACE" w:rsidRDefault="00416ACE" w:rsidP="00416ACE">
      <w:pPr>
        <w:spacing w:after="0" w:line="240" w:lineRule="auto"/>
        <w:rPr>
          <w:rFonts w:ascii="Times New Roman" w:hAnsi="Times New Roman" w:cs="Times New Roman"/>
          <w:sz w:val="24"/>
          <w:szCs w:val="24"/>
          <w:lang w:val="lv-LV"/>
        </w:rPr>
      </w:pPr>
    </w:p>
    <w:p w:rsidR="00416ACE" w:rsidRDefault="00416ACE" w:rsidP="00416ACE">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Piedalījāmies projekta “Agrīnas intervences programmas STOP  4-7” aprobācijā.</w:t>
      </w:r>
    </w:p>
    <w:p w:rsidR="00416ACE" w:rsidRDefault="00416ACE" w:rsidP="00416ACE">
      <w:pPr>
        <w:spacing w:after="0" w:line="240" w:lineRule="auto"/>
        <w:ind w:left="66"/>
        <w:jc w:val="both"/>
        <w:rPr>
          <w:rFonts w:ascii="Times New Roman" w:hAnsi="Times New Roman" w:cs="Times New Roman"/>
          <w:sz w:val="24"/>
          <w:szCs w:val="24"/>
          <w:lang w:val="lv-LV"/>
        </w:rPr>
      </w:pPr>
      <w:r>
        <w:rPr>
          <w:rFonts w:ascii="Times New Roman" w:hAnsi="Times New Roman" w:cs="Times New Roman"/>
          <w:sz w:val="24"/>
          <w:szCs w:val="24"/>
          <w:lang w:val="lv-LV"/>
        </w:rPr>
        <w:t>Programmas mērķis ir mazināt  bērnu un jauniešu problemātisko uzvedību, mācot vecākiem izmantot pozitīvu audzināšanu.</w:t>
      </w:r>
    </w:p>
    <w:p w:rsidR="00416ACE" w:rsidRDefault="00416ACE" w:rsidP="00416ACE">
      <w:pPr>
        <w:spacing w:after="0" w:line="240" w:lineRule="auto"/>
        <w:ind w:left="66"/>
        <w:jc w:val="both"/>
        <w:rPr>
          <w:rFonts w:ascii="Times New Roman" w:hAnsi="Times New Roman" w:cs="Times New Roman"/>
          <w:sz w:val="24"/>
          <w:szCs w:val="24"/>
          <w:lang w:val="lv-LV"/>
        </w:rPr>
      </w:pPr>
      <w:r>
        <w:rPr>
          <w:rFonts w:ascii="Times New Roman" w:hAnsi="Times New Roman" w:cs="Times New Roman"/>
          <w:sz w:val="24"/>
          <w:szCs w:val="24"/>
          <w:lang w:val="lv-LV"/>
        </w:rPr>
        <w:t>Pētījumi rāda, ka pēc programmas apguves bērnu agresīvā uzvedība samazinās tūdaļ, turklāt izmaiņas ir noturīgas arī pēc 6-12 mēnešu atkārtotiem mērījumiem.</w:t>
      </w:r>
    </w:p>
    <w:p w:rsidR="00416ACE" w:rsidRDefault="00416ACE" w:rsidP="00416ACE">
      <w:pPr>
        <w:spacing w:after="0" w:line="240" w:lineRule="auto"/>
        <w:ind w:left="66"/>
        <w:jc w:val="both"/>
        <w:rPr>
          <w:rFonts w:ascii="Times New Roman" w:hAnsi="Times New Roman" w:cs="Times New Roman"/>
          <w:sz w:val="24"/>
          <w:szCs w:val="24"/>
          <w:lang w:val="lv-LV"/>
        </w:rPr>
      </w:pPr>
      <w:r>
        <w:rPr>
          <w:rFonts w:ascii="Times New Roman" w:hAnsi="Times New Roman" w:cs="Times New Roman"/>
          <w:sz w:val="24"/>
          <w:szCs w:val="24"/>
          <w:lang w:val="lv-LV"/>
        </w:rPr>
        <w:t>Savukārt pēc vecāku apmācību  programmas pabeigšanas:</w:t>
      </w:r>
    </w:p>
    <w:p w:rsidR="00416ACE" w:rsidRDefault="00416ACE" w:rsidP="00416ACE">
      <w:pPr>
        <w:spacing w:after="0" w:line="240" w:lineRule="auto"/>
        <w:ind w:left="6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-pakāpeniski samazinās bērnu noteikumus pārkāpjošā un agresīvā uzvedība</w:t>
      </w:r>
    </w:p>
    <w:p w:rsidR="00416ACE" w:rsidRDefault="00416ACE" w:rsidP="00416ACE">
      <w:pPr>
        <w:spacing w:after="0" w:line="240" w:lineRule="auto"/>
        <w:ind w:left="6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 uzlabojas bērnu problēmu risināšanas prasmes</w:t>
      </w:r>
    </w:p>
    <w:p w:rsidR="00416ACE" w:rsidRDefault="00416ACE" w:rsidP="00416ACE">
      <w:pPr>
        <w:spacing w:after="0" w:line="240" w:lineRule="auto"/>
        <w:ind w:left="6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-mainās vecāku audzinošā uzvedība- pastiprinās pozitīvā audzināšana un samazinās        bērna fiziska sodīšana un nekonsekvence.</w:t>
      </w:r>
    </w:p>
    <w:p w:rsidR="00416ACE" w:rsidRDefault="00416ACE" w:rsidP="00416ACE">
      <w:pPr>
        <w:spacing w:after="0" w:line="240" w:lineRule="auto"/>
        <w:ind w:left="66"/>
        <w:jc w:val="both"/>
        <w:rPr>
          <w:rFonts w:ascii="Times New Roman" w:hAnsi="Times New Roman" w:cs="Times New Roman"/>
          <w:sz w:val="24"/>
          <w:szCs w:val="24"/>
          <w:lang w:val="lv-LV"/>
        </w:rPr>
      </w:pPr>
      <w:r>
        <w:rPr>
          <w:rFonts w:ascii="Times New Roman" w:hAnsi="Times New Roman" w:cs="Times New Roman"/>
          <w:sz w:val="24"/>
          <w:szCs w:val="24"/>
          <w:lang w:val="lv-LV"/>
        </w:rPr>
        <w:t>4.2.Esam bijuši dalībnieki projektā “ Putna stunda’’, kas tika īstenots Latvijas Ornitoloģijas biedrības izglītības programmas “Putni un mēs’’ ietvaros ar Latvijas Vides aizsardzības fonda atbalstu.</w:t>
      </w:r>
    </w:p>
    <w:p w:rsidR="00416ACE" w:rsidRDefault="00416ACE" w:rsidP="00416ACE">
      <w:pPr>
        <w:spacing w:after="0" w:line="240" w:lineRule="auto"/>
        <w:ind w:left="66"/>
        <w:jc w:val="both"/>
        <w:rPr>
          <w:rFonts w:ascii="Times New Roman" w:hAnsi="Times New Roman" w:cs="Times New Roman"/>
          <w:sz w:val="24"/>
          <w:szCs w:val="24"/>
          <w:lang w:val="lv-LV"/>
        </w:rPr>
      </w:pPr>
      <w:r>
        <w:rPr>
          <w:rFonts w:ascii="Times New Roman" w:hAnsi="Times New Roman" w:cs="Times New Roman"/>
          <w:sz w:val="24"/>
          <w:szCs w:val="24"/>
          <w:lang w:val="lv-LV"/>
        </w:rPr>
        <w:t>Projekta mērķis ir izglītot un iesaistīt bērnus ūdens putnu dzīves izpētē un dabai draudzīga dzīves veida veicināšanā.</w:t>
      </w:r>
    </w:p>
    <w:p w:rsidR="00416ACE" w:rsidRDefault="00416ACE" w:rsidP="00416ACE">
      <w:pPr>
        <w:spacing w:after="0" w:line="240" w:lineRule="auto"/>
        <w:ind w:left="66"/>
        <w:jc w:val="both"/>
        <w:rPr>
          <w:rFonts w:ascii="Times New Roman" w:eastAsia="Times New Roman" w:hAnsi="Times New Roman" w:cs="Times New Roman"/>
          <w:sz w:val="24"/>
          <w:szCs w:val="24"/>
          <w:lang w:val="lv-LV"/>
        </w:rPr>
      </w:pPr>
      <w:r>
        <w:rPr>
          <w:rFonts w:ascii="Times New Roman" w:hAnsi="Times New Roman" w:cs="Times New Roman"/>
          <w:sz w:val="24"/>
          <w:szCs w:val="24"/>
          <w:lang w:val="lv-LV"/>
        </w:rPr>
        <w:t>4.3.</w:t>
      </w:r>
      <w:r>
        <w:rPr>
          <w:color w:val="444444"/>
          <w:sz w:val="24"/>
          <w:szCs w:val="24"/>
          <w:lang w:val="lv-LV"/>
        </w:rPr>
        <w:t xml:space="preserve"> </w:t>
      </w:r>
      <w:r>
        <w:rPr>
          <w:rFonts w:ascii="Times New Roman" w:eastAsia="Times New Roman" w:hAnsi="Times New Roman" w:cs="Times New Roman"/>
          <w:color w:val="444444"/>
          <w:sz w:val="24"/>
          <w:szCs w:val="24"/>
          <w:lang w:val="lv-LV"/>
        </w:rPr>
        <w:t xml:space="preserve">Piedalījāmies Latvijas Universitātes Pedagoģijas, psiholoģijas un mākslas fakultātes Pedagoģijas zinātniskā institūta īstenotajā pētījumā “Digitālās mācību programmas piemērotības un īstenojamības izpēte skolēnu tikumiskajai audzināšanai Latvijas izglītības iestādēs ( 5 </w:t>
      </w:r>
      <w:r>
        <w:rPr>
          <w:rFonts w:ascii="Times New Roman" w:eastAsia="Times New Roman" w:hAnsi="Times New Roman" w:cs="Times New Roman"/>
          <w:sz w:val="24"/>
          <w:szCs w:val="24"/>
          <w:lang w:val="lv-LV"/>
        </w:rPr>
        <w:t>līdz 15 gadu vecumā) ‘’. Projekta programmas “ e- TAP”  aprobācijā no 2021.gada februāra līdz aprīlim.</w:t>
      </w:r>
    </w:p>
    <w:p w:rsidR="00416ACE" w:rsidRDefault="00416ACE" w:rsidP="00416ACE">
      <w:pPr>
        <w:spacing w:after="0" w:line="240" w:lineRule="auto"/>
        <w:jc w:val="both"/>
        <w:rPr>
          <w:rFonts w:ascii="Times New Roman" w:hAnsi="Times New Roman" w:cs="Times New Roman"/>
          <w:sz w:val="24"/>
          <w:szCs w:val="24"/>
          <w:lang w:val="lv-LV"/>
        </w:rPr>
      </w:pPr>
      <w:r>
        <w:rPr>
          <w:rFonts w:ascii="Times New Roman" w:hAnsi="Times New Roman" w:cs="Times New Roman"/>
          <w:color w:val="FF0000"/>
          <w:sz w:val="24"/>
          <w:szCs w:val="24"/>
          <w:lang w:val="lv-LV"/>
        </w:rPr>
        <w:t xml:space="preserve"> </w:t>
      </w:r>
      <w:r>
        <w:rPr>
          <w:rFonts w:ascii="Times New Roman" w:hAnsi="Times New Roman" w:cs="Times New Roman"/>
          <w:sz w:val="24"/>
          <w:szCs w:val="24"/>
          <w:lang w:val="lv-LV"/>
        </w:rPr>
        <w:t>Var secināt, ka bērniem praktiski darbojoties, izspēlējot lomu spēles, ir vieglāk saskatīt un izvērtēt  savstarpējās attiecības ikdienā.</w:t>
      </w:r>
    </w:p>
    <w:p w:rsidR="00416ACE" w:rsidRDefault="00416ACE" w:rsidP="00416ACE">
      <w:pPr>
        <w:spacing w:after="0" w:line="240" w:lineRule="auto"/>
        <w:rPr>
          <w:rFonts w:ascii="Times New Roman" w:hAnsi="Times New Roman" w:cs="Times New Roman"/>
          <w:sz w:val="24"/>
          <w:szCs w:val="24"/>
          <w:lang w:val="lv-LV"/>
        </w:rPr>
      </w:pPr>
    </w:p>
    <w:p w:rsidR="00416ACE" w:rsidRDefault="00416ACE" w:rsidP="00416ACE">
      <w:pPr>
        <w:pStyle w:val="ListParagraph"/>
        <w:numPr>
          <w:ilvl w:val="0"/>
          <w:numId w:val="1"/>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Informācija par institūcijām, ar kurām noslēgti sadarbības līgumi </w:t>
      </w:r>
    </w:p>
    <w:p w:rsidR="00416ACE" w:rsidRDefault="00416ACE" w:rsidP="00416ACE">
      <w:pPr>
        <w:pStyle w:val="ListParagraph"/>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p>
    <w:p w:rsidR="00416ACE" w:rsidRPr="006D0BAA" w:rsidRDefault="00416ACE" w:rsidP="006D0BAA">
      <w:p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Līgumi noslēgti ar sekojošiem pulciņiem;</w:t>
      </w:r>
    </w:p>
    <w:p w:rsidR="00416ACE" w:rsidRDefault="00416ACE" w:rsidP="00416ACE">
      <w:pPr>
        <w:pStyle w:val="ListParagraph"/>
        <w:numPr>
          <w:ilvl w:val="0"/>
          <w:numId w:val="3"/>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Sporta deju klubu “Liberta’’,</w:t>
      </w:r>
      <w:r w:rsidR="00EC7B42">
        <w:rPr>
          <w:rFonts w:ascii="Times New Roman" w:hAnsi="Times New Roman" w:cs="Times New Roman"/>
          <w:sz w:val="24"/>
          <w:szCs w:val="24"/>
          <w:lang w:val="lv-LV"/>
        </w:rPr>
        <w:t xml:space="preserve"> Licence Nr.10, 27.09.2021.– spor</w:t>
      </w:r>
      <w:r>
        <w:rPr>
          <w:rFonts w:ascii="Times New Roman" w:hAnsi="Times New Roman" w:cs="Times New Roman"/>
          <w:sz w:val="24"/>
          <w:szCs w:val="24"/>
          <w:lang w:val="lv-LV"/>
        </w:rPr>
        <w:t>t</w:t>
      </w:r>
      <w:r w:rsidR="00EC7B42">
        <w:rPr>
          <w:rFonts w:ascii="Times New Roman" w:hAnsi="Times New Roman" w:cs="Times New Roman"/>
          <w:sz w:val="24"/>
          <w:szCs w:val="24"/>
          <w:lang w:val="lv-LV"/>
        </w:rPr>
        <w:t>a</w:t>
      </w:r>
      <w:r>
        <w:rPr>
          <w:rFonts w:ascii="Times New Roman" w:hAnsi="Times New Roman" w:cs="Times New Roman"/>
          <w:sz w:val="24"/>
          <w:szCs w:val="24"/>
          <w:lang w:val="lv-LV"/>
        </w:rPr>
        <w:t xml:space="preserve"> dejas</w:t>
      </w:r>
    </w:p>
    <w:p w:rsidR="00416ACE" w:rsidRDefault="00416ACE" w:rsidP="00416ACE">
      <w:pPr>
        <w:pStyle w:val="ListParagraph"/>
        <w:numPr>
          <w:ilvl w:val="0"/>
          <w:numId w:val="3"/>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Individuālai komersants,  Sertifikāts Nr.19-252, 06.09.2019. ,līdz 05.09.2022.</w:t>
      </w:r>
    </w:p>
    <w:p w:rsidR="00416ACE" w:rsidRDefault="00416ACE" w:rsidP="00416ACE">
      <w:pPr>
        <w:pStyle w:val="ListParagraph"/>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Attīstošās vingrošanas nodarbības bērniem ar stājas un plakano pēdu problēmām.</w:t>
      </w:r>
    </w:p>
    <w:p w:rsidR="00416ACE" w:rsidRDefault="00416ACE" w:rsidP="00416ACE">
      <w:pPr>
        <w:pStyle w:val="ListParagraph"/>
        <w:numPr>
          <w:ilvl w:val="0"/>
          <w:numId w:val="3"/>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Individuālai komersants,</w:t>
      </w:r>
      <w:r w:rsidR="00EC7B42">
        <w:rPr>
          <w:rFonts w:ascii="Times New Roman" w:hAnsi="Times New Roman" w:cs="Times New Roman"/>
          <w:sz w:val="24"/>
          <w:szCs w:val="24"/>
          <w:lang w:val="lv-LV"/>
        </w:rPr>
        <w:t xml:space="preserve"> L</w:t>
      </w:r>
      <w:r>
        <w:rPr>
          <w:rFonts w:ascii="Times New Roman" w:hAnsi="Times New Roman" w:cs="Times New Roman"/>
          <w:sz w:val="24"/>
          <w:szCs w:val="24"/>
          <w:lang w:val="lv-LV"/>
        </w:rPr>
        <w:t>icence Nr.29 06.12.2019.( pagarināta līdz 05.12.2021.)interešu izglītības programma “Latviešu tautas dejas’’</w:t>
      </w:r>
    </w:p>
    <w:p w:rsidR="00416ACE" w:rsidRPr="00733B59" w:rsidRDefault="00416ACE" w:rsidP="00733B59">
      <w:pPr>
        <w:spacing w:after="0" w:line="240" w:lineRule="auto"/>
        <w:rPr>
          <w:rFonts w:ascii="Times New Roman" w:hAnsi="Times New Roman" w:cs="Times New Roman"/>
          <w:color w:val="FF0000"/>
          <w:sz w:val="24"/>
          <w:szCs w:val="24"/>
          <w:lang w:val="lv-LV"/>
        </w:rPr>
      </w:pPr>
    </w:p>
    <w:p w:rsidR="00416ACE" w:rsidRDefault="00416ACE" w:rsidP="00416ACE">
      <w:pPr>
        <w:pStyle w:val="ListParagraph"/>
        <w:numPr>
          <w:ilvl w:val="0"/>
          <w:numId w:val="1"/>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Audzināšanas darba prioritātes trim gadiem un to ievieša</w:t>
      </w:r>
      <w:r w:rsidR="009725E7">
        <w:rPr>
          <w:rFonts w:ascii="Times New Roman" w:hAnsi="Times New Roman" w:cs="Times New Roman"/>
          <w:b/>
          <w:bCs/>
          <w:sz w:val="24"/>
          <w:szCs w:val="24"/>
          <w:lang w:val="lv-LV"/>
        </w:rPr>
        <w:t>na</w:t>
      </w:r>
    </w:p>
    <w:p w:rsidR="00416ACE" w:rsidRDefault="00416ACE" w:rsidP="00416ACE">
      <w:pPr>
        <w:pStyle w:val="ListParagraph"/>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                       (  2020./2021., 2021./2022., 2022./2023. mācību gadam )</w:t>
      </w:r>
    </w:p>
    <w:p w:rsidR="00416ACE" w:rsidRDefault="00416ACE" w:rsidP="00416ACE">
      <w:pPr>
        <w:pStyle w:val="ListParagraph"/>
        <w:spacing w:after="0" w:line="240" w:lineRule="auto"/>
        <w:rPr>
          <w:rFonts w:ascii="Times New Roman" w:hAnsi="Times New Roman" w:cs="Times New Roman"/>
          <w:b/>
          <w:bCs/>
          <w:color w:val="FF0000"/>
          <w:sz w:val="24"/>
          <w:szCs w:val="24"/>
          <w:lang w:val="lv-LV"/>
        </w:rPr>
      </w:pPr>
    </w:p>
    <w:p w:rsidR="00416ACE" w:rsidRDefault="00416ACE" w:rsidP="00416ACE">
      <w:pPr>
        <w:pStyle w:val="ListParagraph"/>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Prioritātes (bērncentrētas, domājot par izglītojamā personību)</w:t>
      </w:r>
    </w:p>
    <w:p w:rsidR="00416ACE" w:rsidRDefault="00416ACE" w:rsidP="00416ACE">
      <w:pPr>
        <w:rPr>
          <w:rFonts w:ascii="Times New Roman" w:hAnsi="Times New Roman" w:cs="Times New Roman"/>
          <w:sz w:val="28"/>
          <w:szCs w:val="28"/>
          <w:lang w:val="lv-LV"/>
        </w:rPr>
      </w:pPr>
      <w:r>
        <w:rPr>
          <w:rFonts w:ascii="Times New Roman" w:hAnsi="Times New Roman" w:cs="Times New Roman"/>
          <w:sz w:val="24"/>
          <w:szCs w:val="24"/>
          <w:lang w:val="lv-LV"/>
        </w:rPr>
        <w:t xml:space="preserve">                                                                                                                                                                   </w:t>
      </w:r>
      <w:r>
        <w:rPr>
          <w:rFonts w:ascii="Times New Roman" w:hAnsi="Times New Roman" w:cs="Times New Roman"/>
          <w:sz w:val="28"/>
          <w:szCs w:val="28"/>
          <w:lang w:val="lv-LV"/>
        </w:rPr>
        <w:t xml:space="preserve">        </w:t>
      </w:r>
      <w:r>
        <w:rPr>
          <w:rFonts w:ascii="Times New Roman" w:hAnsi="Times New Roman" w:cs="Times New Roman"/>
          <w:b/>
          <w:sz w:val="24"/>
          <w:szCs w:val="24"/>
          <w:lang w:val="lv-LV"/>
        </w:rPr>
        <w:t>Audzināšanas mērķis</w:t>
      </w:r>
      <w:r>
        <w:rPr>
          <w:rFonts w:ascii="Times New Roman" w:hAnsi="Times New Roman" w:cs="Times New Roman"/>
          <w:sz w:val="24"/>
          <w:szCs w:val="24"/>
          <w:lang w:val="lv-LV"/>
        </w:rPr>
        <w:t>: Nodrošināt iespēju katram izglītojamajam kļūt par krietnu cilvēku, tikumisku, rīcībspējīgu un atbildīgu personību sabiedrībā, veicināt izglītojamā izpratni par vērtībām, un tikumiem, sekmējot to praktizēšanu, bagātināt kultūrvēsturisko pieredzi, stiprināt lojalitāti Latvijas valstij.</w:t>
      </w:r>
    </w:p>
    <w:tbl>
      <w:tblPr>
        <w:tblStyle w:val="TableGrid"/>
        <w:tblW w:w="0" w:type="auto"/>
        <w:tblInd w:w="0" w:type="dxa"/>
        <w:tblLook w:val="04A0" w:firstRow="1" w:lastRow="0" w:firstColumn="1" w:lastColumn="0" w:noHBand="0" w:noVBand="1"/>
      </w:tblPr>
      <w:tblGrid>
        <w:gridCol w:w="810"/>
        <w:gridCol w:w="2882"/>
        <w:gridCol w:w="5568"/>
      </w:tblGrid>
      <w:tr w:rsidR="00416ACE" w:rsidTr="00416ACE">
        <w:tc>
          <w:tcPr>
            <w:tcW w:w="535" w:type="dxa"/>
            <w:tcBorders>
              <w:top w:val="single" w:sz="4" w:space="0" w:color="auto"/>
              <w:left w:val="single" w:sz="4" w:space="0" w:color="auto"/>
              <w:bottom w:val="single" w:sz="4" w:space="0" w:color="auto"/>
              <w:right w:val="single" w:sz="4" w:space="0" w:color="auto"/>
            </w:tcBorders>
            <w:hideMark/>
          </w:tcPr>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N.p.k.</w:t>
            </w:r>
          </w:p>
        </w:tc>
        <w:tc>
          <w:tcPr>
            <w:tcW w:w="4410" w:type="dxa"/>
            <w:tcBorders>
              <w:top w:val="single" w:sz="4" w:space="0" w:color="auto"/>
              <w:left w:val="single" w:sz="4" w:space="0" w:color="auto"/>
              <w:bottom w:val="single" w:sz="4" w:space="0" w:color="auto"/>
              <w:right w:val="single" w:sz="4" w:space="0" w:color="auto"/>
            </w:tcBorders>
            <w:hideMark/>
          </w:tcPr>
          <w:p w:rsidR="00416ACE" w:rsidRDefault="00416AC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Prioritātes</w:t>
            </w:r>
          </w:p>
        </w:tc>
        <w:tc>
          <w:tcPr>
            <w:tcW w:w="7735" w:type="dxa"/>
            <w:tcBorders>
              <w:top w:val="single" w:sz="4" w:space="0" w:color="auto"/>
              <w:left w:val="single" w:sz="4" w:space="0" w:color="auto"/>
              <w:bottom w:val="single" w:sz="4" w:space="0" w:color="auto"/>
              <w:right w:val="single" w:sz="4" w:space="0" w:color="auto"/>
            </w:tcBorders>
            <w:hideMark/>
          </w:tcPr>
          <w:p w:rsidR="00416ACE" w:rsidRDefault="00416AC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Ieviešanas gaita</w:t>
            </w:r>
          </w:p>
        </w:tc>
      </w:tr>
      <w:tr w:rsidR="00416ACE" w:rsidTr="00416ACE">
        <w:tc>
          <w:tcPr>
            <w:tcW w:w="535" w:type="dxa"/>
            <w:tcBorders>
              <w:top w:val="single" w:sz="4" w:space="0" w:color="auto"/>
              <w:left w:val="single" w:sz="4" w:space="0" w:color="auto"/>
              <w:bottom w:val="single" w:sz="4" w:space="0" w:color="auto"/>
              <w:right w:val="single" w:sz="4" w:space="0" w:color="auto"/>
            </w:tcBorders>
          </w:tcPr>
          <w:p w:rsidR="00416ACE" w:rsidRDefault="00416ACE">
            <w:pPr>
              <w:spacing w:line="240" w:lineRule="auto"/>
              <w:rPr>
                <w:rFonts w:ascii="Times New Roman" w:hAnsi="Times New Roman" w:cs="Times New Roman"/>
                <w:sz w:val="24"/>
                <w:szCs w:val="24"/>
              </w:rPr>
            </w:pP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4410" w:type="dxa"/>
            <w:tcBorders>
              <w:top w:val="single" w:sz="4" w:space="0" w:color="auto"/>
              <w:left w:val="single" w:sz="4" w:space="0" w:color="auto"/>
              <w:bottom w:val="single" w:sz="4" w:space="0" w:color="auto"/>
              <w:right w:val="single" w:sz="4" w:space="0" w:color="auto"/>
            </w:tcBorders>
            <w:hideMark/>
          </w:tcPr>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 xml:space="preserve">Veicināt </w:t>
            </w:r>
          </w:p>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-izglītojamo cieņu pret dzīvību, sevi un citiem, veselību veicinošu un drošu paradumu izkopšanu.</w:t>
            </w:r>
          </w:p>
        </w:tc>
        <w:tc>
          <w:tcPr>
            <w:tcW w:w="7735" w:type="dxa"/>
            <w:tcBorders>
              <w:top w:val="single" w:sz="4" w:space="0" w:color="auto"/>
              <w:left w:val="single" w:sz="4" w:space="0" w:color="auto"/>
              <w:bottom w:val="single" w:sz="4" w:space="0" w:color="auto"/>
              <w:right w:val="single" w:sz="4" w:space="0" w:color="auto"/>
            </w:tcBorders>
          </w:tcPr>
          <w:p w:rsidR="00416ACE" w:rsidRDefault="00416ACE" w:rsidP="00416AC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Pārrunu cikls “Es pasaulē!’’</w:t>
            </w:r>
          </w:p>
          <w:p w:rsidR="00416ACE" w:rsidRDefault="00416ACE">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piemēram: Kas es esmu? Es esmu svarīgs! Mans pienākums rūpēties par sevi,  savu dzīvību un veselību u.c.atbilstoši vecumposmam )</w:t>
            </w:r>
          </w:p>
          <w:p w:rsidR="00416ACE" w:rsidRDefault="00416ACE" w:rsidP="00416AC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Audzēkņi tiek iepazīstināti ar iestādes iekšējiem kārtības noteikumiem, atjaunotas un pārrunātas piktogrammas par drošību</w:t>
            </w:r>
          </w:p>
          <w:p w:rsidR="00416ACE" w:rsidRDefault="00416ACE" w:rsidP="00416AC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Bērnu piedalīšanās grupas kārtības noteikumu atjaunošanā.</w:t>
            </w:r>
          </w:p>
          <w:p w:rsidR="00416ACE" w:rsidRDefault="00416ACE" w:rsidP="00416AC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Kino pēcpusdiena ”Mana drošība”, un pārrunas grupās pēc filmu noskatīšanās.</w:t>
            </w:r>
          </w:p>
          <w:p w:rsidR="00416ACE" w:rsidRDefault="00416ACE" w:rsidP="00416AC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Turpina apmācīt bērnus pēc programmas “Bērnam drošs un draudzīgs bērnudārzs” pirmā posma ”Džimbas 9 soļu drošības programma” materiāliem. Projektu realizē “Centrs Dardedze”.</w:t>
            </w:r>
          </w:p>
          <w:p w:rsidR="00416ACE" w:rsidRDefault="00416ACE" w:rsidP="00416AC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lang w:val="lv-LV"/>
              </w:rPr>
              <w:t>Turpinām darbu pie projekta “Bērnu trenažieri un atribūti kustību aktivitātēm’’realizēšanas</w:t>
            </w:r>
            <w:r>
              <w:rPr>
                <w:rFonts w:ascii="Times New Roman" w:hAnsi="Times New Roman" w:cs="Times New Roman"/>
                <w:color w:val="FF0000"/>
                <w:sz w:val="24"/>
                <w:szCs w:val="24"/>
                <w:lang w:val="lv-LV"/>
              </w:rPr>
              <w:t>.</w:t>
            </w:r>
          </w:p>
          <w:p w:rsidR="00416ACE" w:rsidRDefault="00416ACE" w:rsidP="00416AC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Bērni audzē veselīgos garšaugus dabas centrā un āra kastēs un tos lieto uzturā.</w:t>
            </w:r>
          </w:p>
          <w:p w:rsidR="00416ACE" w:rsidRDefault="00416ACE" w:rsidP="00416AC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Veselīgo zāļu tējas dzeršanas pēcpusdienas.</w:t>
            </w:r>
          </w:p>
          <w:p w:rsidR="00416ACE" w:rsidRDefault="00416ACE" w:rsidP="00416AC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Svaigu dārzeņu un augļu lietošana uzturā .</w:t>
            </w:r>
          </w:p>
          <w:p w:rsidR="00416ACE" w:rsidRDefault="00416ACE" w:rsidP="00416AC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Pedagogi apmeklē kursus “Pirmās palīdzības sniegšana”</w:t>
            </w:r>
          </w:p>
          <w:p w:rsidR="00416ACE" w:rsidRDefault="00416ACE" w:rsidP="00416AC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Sporta svētki </w:t>
            </w:r>
          </w:p>
          <w:p w:rsidR="00416ACE" w:rsidRDefault="00416ACE" w:rsidP="00416AC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Veselības nedēļa </w:t>
            </w:r>
          </w:p>
          <w:p w:rsidR="00416ACE" w:rsidRDefault="00416ACE" w:rsidP="00416AC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Medmāsas un psihologa konsultācijas vecāku sapulcēs un individuāli.</w:t>
            </w:r>
          </w:p>
          <w:p w:rsidR="00416ACE" w:rsidRDefault="00416ACE" w:rsidP="00416AC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Tīro roku diena</w:t>
            </w:r>
          </w:p>
          <w:p w:rsidR="00416ACE" w:rsidRDefault="00416ACE" w:rsidP="00416AC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Turpinām piedalīties programmā “Skolas piens un “Skolas auglis”</w:t>
            </w:r>
          </w:p>
          <w:p w:rsidR="00416ACE" w:rsidRDefault="00416ACE" w:rsidP="00416AC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Informatīvie materiāli vecākiem par bērnu veselību un drošību.</w:t>
            </w:r>
          </w:p>
          <w:p w:rsidR="00416ACE" w:rsidRDefault="00416ACE" w:rsidP="00416AC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Lielu uzmanību pievēršam bērnu apmeklējumam. Apmeklējuma rezultāti tiek analizēti ar vadītāju, medmāsu un vecākiem.</w:t>
            </w:r>
          </w:p>
          <w:p w:rsidR="00416ACE" w:rsidRDefault="00416ACE">
            <w:pPr>
              <w:spacing w:line="240" w:lineRule="auto"/>
              <w:rPr>
                <w:rFonts w:ascii="Times New Roman" w:hAnsi="Times New Roman" w:cs="Times New Roman"/>
                <w:sz w:val="24"/>
                <w:szCs w:val="24"/>
              </w:rPr>
            </w:pPr>
          </w:p>
        </w:tc>
      </w:tr>
      <w:tr w:rsidR="00416ACE" w:rsidTr="00416ACE">
        <w:tc>
          <w:tcPr>
            <w:tcW w:w="535" w:type="dxa"/>
            <w:tcBorders>
              <w:top w:val="single" w:sz="4" w:space="0" w:color="auto"/>
              <w:left w:val="single" w:sz="4" w:space="0" w:color="auto"/>
              <w:bottom w:val="single" w:sz="4" w:space="0" w:color="auto"/>
              <w:right w:val="single" w:sz="4" w:space="0" w:color="auto"/>
            </w:tcBorders>
            <w:hideMark/>
          </w:tcPr>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4410" w:type="dxa"/>
            <w:tcBorders>
              <w:top w:val="single" w:sz="4" w:space="0" w:color="auto"/>
              <w:left w:val="single" w:sz="4" w:space="0" w:color="auto"/>
              <w:bottom w:val="single" w:sz="4" w:space="0" w:color="auto"/>
              <w:right w:val="single" w:sz="4" w:space="0" w:color="auto"/>
            </w:tcBorders>
            <w:hideMark/>
          </w:tcPr>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 xml:space="preserve"> -sadarbību izglītošanās procesā un ārpus tā.</w:t>
            </w:r>
          </w:p>
        </w:tc>
        <w:tc>
          <w:tcPr>
            <w:tcW w:w="7735" w:type="dxa"/>
            <w:tcBorders>
              <w:top w:val="single" w:sz="4" w:space="0" w:color="auto"/>
              <w:left w:val="single" w:sz="4" w:space="0" w:color="auto"/>
              <w:bottom w:val="single" w:sz="4" w:space="0" w:color="auto"/>
              <w:right w:val="single" w:sz="4" w:space="0" w:color="auto"/>
            </w:tcBorders>
          </w:tcPr>
          <w:p w:rsidR="00416ACE" w:rsidRDefault="00416ACE" w:rsidP="00416ACE">
            <w:pPr>
              <w:pStyle w:val="ListParagraph"/>
              <w:numPr>
                <w:ilvl w:val="0"/>
                <w:numId w:val="4"/>
              </w:numPr>
              <w:spacing w:line="240" w:lineRule="auto"/>
              <w:rPr>
                <w:rFonts w:ascii="Times New Roman" w:hAnsi="Times New Roman" w:cs="Times New Roman"/>
                <w:sz w:val="28"/>
                <w:szCs w:val="28"/>
              </w:rPr>
            </w:pPr>
            <w:r>
              <w:rPr>
                <w:rFonts w:ascii="Times New Roman" w:hAnsi="Times New Roman" w:cs="Times New Roman"/>
                <w:sz w:val="24"/>
                <w:szCs w:val="24"/>
              </w:rPr>
              <w:t>Strādājot aktivitāšu centros, bērni mācās sadarboties, jo darbs norit pa nelielām grupām</w:t>
            </w:r>
            <w:r>
              <w:rPr>
                <w:rFonts w:ascii="Times New Roman" w:hAnsi="Times New Roman" w:cs="Times New Roman"/>
                <w:sz w:val="28"/>
                <w:szCs w:val="28"/>
              </w:rPr>
              <w:t>.</w:t>
            </w:r>
          </w:p>
          <w:p w:rsidR="00416ACE" w:rsidRDefault="00416ACE" w:rsidP="00416AC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Audzēkņi mācās sadarboties, iekļaujot kolektīvā bērnus ar īpašām vajadzībām.</w:t>
            </w:r>
          </w:p>
          <w:p w:rsidR="00416ACE" w:rsidRDefault="00416ACE" w:rsidP="00416AC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Bērni piedalās grupas noteikumu atjaunošanā.(jaunās piktogrammas).</w:t>
            </w:r>
          </w:p>
          <w:p w:rsidR="00416ACE" w:rsidRDefault="00416ACE" w:rsidP="00416AC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Labo darbu nedēļa </w:t>
            </w:r>
          </w:p>
          <w:p w:rsidR="00416ACE" w:rsidRDefault="00416ACE" w:rsidP="00416AC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Sporta svētki kopā ar vecākiem (organizācijas forma atbilsti situācijai valstī  )</w:t>
            </w:r>
          </w:p>
          <w:p w:rsidR="00416ACE" w:rsidRDefault="00416ACE" w:rsidP="00416AC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Sporta aktivitāte Eiropas jūdze    (Europeam Mile).</w:t>
            </w:r>
          </w:p>
          <w:p w:rsidR="00416ACE" w:rsidRDefault="00416ACE" w:rsidP="00416AC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Mācību ekskursijas.</w:t>
            </w:r>
          </w:p>
          <w:p w:rsidR="00416ACE" w:rsidRDefault="00416ACE" w:rsidP="00416AC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Sadarbība ar </w:t>
            </w:r>
          </w:p>
          <w:p w:rsidR="00416ACE" w:rsidRDefault="00416ACE">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-Jēkabpils skolām</w:t>
            </w:r>
          </w:p>
          <w:p w:rsidR="00416ACE" w:rsidRDefault="00416ACE">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-Jēkabpils Galvenās bibliotēkas  bērnu literatūras nodaļu</w:t>
            </w:r>
          </w:p>
          <w:p w:rsidR="00416ACE" w:rsidRDefault="00416ACE">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-Valsts policijas Zemgales reģiona pārvaldes Jēkabpils iecirkni</w:t>
            </w:r>
          </w:p>
          <w:p w:rsidR="00416ACE" w:rsidRDefault="00416ACE">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-VUGD</w:t>
            </w:r>
          </w:p>
          <w:p w:rsidR="00416ACE" w:rsidRDefault="00416ACE">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Interešu pulciņu skolotājiem</w:t>
            </w:r>
          </w:p>
          <w:p w:rsidR="00416ACE" w:rsidRDefault="00416ACE">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SIA “Sedumi ‘’</w:t>
            </w:r>
          </w:p>
          <w:p w:rsidR="00416ACE" w:rsidRDefault="00416ACE">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Jēkabpils dzīvnieku patversmi</w:t>
            </w:r>
          </w:p>
          <w:p w:rsidR="00416ACE" w:rsidRDefault="00416ACE">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-Labdarības pasākums “No sirds uz sirdi’’</w:t>
            </w:r>
          </w:p>
          <w:p w:rsidR="00416ACE" w:rsidRDefault="00416ACE">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  (sadarbībā ar pansionātu ‘’Jaunā  muiža’’</w:t>
            </w:r>
          </w:p>
          <w:p w:rsidR="00416ACE" w:rsidRDefault="00416ACE">
            <w:pPr>
              <w:pStyle w:val="ListParagraph"/>
              <w:spacing w:line="240" w:lineRule="auto"/>
              <w:rPr>
                <w:rFonts w:ascii="Times New Roman" w:hAnsi="Times New Roman" w:cs="Times New Roman"/>
                <w:sz w:val="24"/>
                <w:szCs w:val="24"/>
              </w:rPr>
            </w:pPr>
          </w:p>
        </w:tc>
      </w:tr>
      <w:tr w:rsidR="00416ACE" w:rsidTr="00416ACE">
        <w:tc>
          <w:tcPr>
            <w:tcW w:w="535" w:type="dxa"/>
            <w:tcBorders>
              <w:top w:val="single" w:sz="4" w:space="0" w:color="auto"/>
              <w:left w:val="single" w:sz="4" w:space="0" w:color="auto"/>
              <w:bottom w:val="single" w:sz="4" w:space="0" w:color="auto"/>
              <w:right w:val="single" w:sz="4" w:space="0" w:color="auto"/>
            </w:tcBorders>
            <w:hideMark/>
          </w:tcPr>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4410" w:type="dxa"/>
            <w:tcBorders>
              <w:top w:val="single" w:sz="4" w:space="0" w:color="auto"/>
              <w:left w:val="single" w:sz="4" w:space="0" w:color="auto"/>
              <w:bottom w:val="single" w:sz="4" w:space="0" w:color="auto"/>
              <w:right w:val="single" w:sz="4" w:space="0" w:color="auto"/>
            </w:tcBorders>
            <w:hideMark/>
          </w:tcPr>
          <w:p w:rsidR="00416ACE" w:rsidRDefault="00416ACE">
            <w:pPr>
              <w:spacing w:line="240" w:lineRule="auto"/>
              <w:rPr>
                <w:rFonts w:ascii="Times New Roman" w:hAnsi="Times New Roman" w:cs="Times New Roman"/>
                <w:sz w:val="24"/>
                <w:szCs w:val="24"/>
              </w:rPr>
            </w:pPr>
            <w:r>
              <w:rPr>
                <w:rFonts w:ascii="Times New Roman" w:hAnsi="Times New Roman" w:cs="Times New Roman"/>
                <w:sz w:val="24"/>
                <w:szCs w:val="24"/>
              </w:rPr>
              <w:t>- atbildību par dabas un apkārtējās vides aizsardzību un ilgspēju.</w:t>
            </w:r>
          </w:p>
        </w:tc>
        <w:tc>
          <w:tcPr>
            <w:tcW w:w="7735" w:type="dxa"/>
            <w:tcBorders>
              <w:top w:val="single" w:sz="4" w:space="0" w:color="auto"/>
              <w:left w:val="single" w:sz="4" w:space="0" w:color="auto"/>
              <w:bottom w:val="single" w:sz="4" w:space="0" w:color="auto"/>
              <w:right w:val="single" w:sz="4" w:space="0" w:color="auto"/>
            </w:tcBorders>
          </w:tcPr>
          <w:p w:rsidR="00416ACE" w:rsidRDefault="00416ACE" w:rsidP="00416AC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Piedalīties “Zaļā josta” rīkotajā izlietoto bateriju vākšanas konkursā “Tīrai Latvijai”.</w:t>
            </w:r>
          </w:p>
          <w:p w:rsidR="00416ACE" w:rsidRDefault="00416ACE" w:rsidP="00416AC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Mūsu iestādes Meža takas lietošana un saudzēšana.</w:t>
            </w:r>
          </w:p>
          <w:p w:rsidR="00416ACE" w:rsidRDefault="00416ACE" w:rsidP="00416AC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Izstāde “Projekta ietvaros “Skābeklis” audzēkņi turpina rūpēties par pašu stādītajām priedītēm</w:t>
            </w:r>
          </w:p>
          <w:p w:rsidR="00416ACE" w:rsidRDefault="00416ACE" w:rsidP="00416AC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Sadarbības pasākumi ar SIA “Jēkabpils pakalpojumi’’ par atkritumu šķirošanu.</w:t>
            </w:r>
          </w:p>
          <w:p w:rsidR="00416ACE" w:rsidRDefault="00416ACE" w:rsidP="00416AC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Rūpēties par iestādes teritorijā augošajiem augiem, kokiem, krūmiem.</w:t>
            </w:r>
          </w:p>
          <w:p w:rsidR="00416ACE" w:rsidRDefault="00416ACE" w:rsidP="00416AC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Piedalīties gan talkās, gan ikdienas sakopšanas darbos, palīdzot sētniekam.</w:t>
            </w:r>
          </w:p>
          <w:p w:rsidR="00416ACE" w:rsidRDefault="00416ACE" w:rsidP="00416AC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Piedalīties Meža parka, Sēļu sētas apkārtnes sakopšanā ( atbilstoši situācijai valstī).</w:t>
            </w:r>
          </w:p>
          <w:p w:rsidR="00416ACE" w:rsidRDefault="00416ACE">
            <w:pPr>
              <w:pStyle w:val="ListParagraph"/>
              <w:spacing w:line="240" w:lineRule="auto"/>
              <w:rPr>
                <w:rFonts w:ascii="Times New Roman" w:hAnsi="Times New Roman" w:cs="Times New Roman"/>
                <w:sz w:val="24"/>
                <w:szCs w:val="24"/>
              </w:rPr>
            </w:pPr>
          </w:p>
        </w:tc>
      </w:tr>
    </w:tbl>
    <w:p w:rsidR="00416ACE" w:rsidRDefault="00416ACE" w:rsidP="00416ACE">
      <w:pPr>
        <w:rPr>
          <w:rFonts w:ascii="Times New Roman" w:hAnsi="Times New Roman" w:cs="Times New Roman"/>
          <w:sz w:val="24"/>
          <w:szCs w:val="24"/>
          <w:lang w:val="lv-LV"/>
        </w:rPr>
      </w:pPr>
    </w:p>
    <w:p w:rsidR="00416ACE" w:rsidRDefault="00416ACE" w:rsidP="00416ACE">
      <w:pPr>
        <w:rPr>
          <w:rFonts w:ascii="Times New Roman" w:hAnsi="Times New Roman" w:cs="Times New Roman"/>
          <w:sz w:val="24"/>
          <w:szCs w:val="24"/>
          <w:lang w:val="lv-LV"/>
        </w:rPr>
      </w:pPr>
      <w:r>
        <w:rPr>
          <w:rFonts w:ascii="Times New Roman" w:hAnsi="Times New Roman" w:cs="Times New Roman"/>
          <w:sz w:val="24"/>
          <w:szCs w:val="24"/>
          <w:lang w:val="lv-LV"/>
        </w:rPr>
        <w:t>Piezīme: Norises vieta un forma atkarīga no situācijas valstī.</w:t>
      </w:r>
    </w:p>
    <w:p w:rsidR="00416ACE" w:rsidRDefault="00416ACE" w:rsidP="00416ACE">
      <w:pPr>
        <w:pStyle w:val="ListParagraph"/>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Secinājumi pēc mācību gada izvērtēšanas</w:t>
      </w:r>
    </w:p>
    <w:p w:rsidR="00416ACE" w:rsidRDefault="00416ACE" w:rsidP="00416ACE">
      <w:pPr>
        <w:pStyle w:val="ListParagraph"/>
        <w:spacing w:after="0" w:line="240" w:lineRule="auto"/>
        <w:ind w:left="426"/>
        <w:rPr>
          <w:rFonts w:ascii="Times New Roman" w:hAnsi="Times New Roman" w:cs="Times New Roman"/>
          <w:sz w:val="24"/>
          <w:szCs w:val="24"/>
          <w:lang w:val="lv-LV"/>
        </w:rPr>
      </w:pPr>
    </w:p>
    <w:p w:rsidR="00416ACE" w:rsidRDefault="00416ACE" w:rsidP="00416ACE">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Neskatoties uz sarežģīto situāciju valstī, rūpīgi ievērojot higiēnas nor</w:t>
      </w:r>
      <w:r w:rsidR="009725E7">
        <w:rPr>
          <w:rFonts w:ascii="Times New Roman" w:hAnsi="Times New Roman" w:cs="Times New Roman"/>
          <w:sz w:val="24"/>
          <w:szCs w:val="24"/>
          <w:lang w:val="lv-LV"/>
        </w:rPr>
        <w:t>mas un organizējot dažādus preve</w:t>
      </w:r>
      <w:r>
        <w:rPr>
          <w:rFonts w:ascii="Times New Roman" w:hAnsi="Times New Roman" w:cs="Times New Roman"/>
          <w:sz w:val="24"/>
          <w:szCs w:val="24"/>
          <w:lang w:val="lv-LV"/>
        </w:rPr>
        <w:t>ntīvos pasākumus, bērnu apmeklējuma rādītāji ir augsti. Dažādas nodarbības un kustību aktivitātes veiksmīgi un interesanti tika organizētas āra apstākļos, piemēram: slēpošana, hokejs, florbols, dažādu šķēršļu pārvarēšana iestādes Meža takā u.c.</w:t>
      </w:r>
    </w:p>
    <w:p w:rsidR="00416ACE" w:rsidRDefault="00416ACE" w:rsidP="00416ACE">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Novērojām, ka īpaši veiksmīgi ir izdevusies bērnu sadarbība pāros, piemēram: rotaļās, dažādās kustību aktivitātēs, darbojoties centros telpās un āra apstākļos.</w:t>
      </w:r>
    </w:p>
    <w:p w:rsidR="00416ACE" w:rsidRDefault="00416ACE" w:rsidP="00416ACE">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Interesanta attālināta sadarbība bija ar bibliotēku un policiju.</w:t>
      </w:r>
    </w:p>
    <w:p w:rsidR="00416ACE" w:rsidRPr="00733B59" w:rsidRDefault="00416ACE" w:rsidP="00733B59">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Vairāku gadu garumā iestāde ir iesaistījusies dažādos projektos, kas saistīti ar bērnu ekoloģisko audzināšanu un ir vērojumi panākumi ikdienas dzīvē,  par ko liecina arī vecāku  pozitīvās  atsauksmes.</w:t>
      </w:r>
    </w:p>
    <w:p w:rsidR="00416ACE" w:rsidRDefault="00416ACE" w:rsidP="00416ACE">
      <w:pPr>
        <w:pStyle w:val="ListParagraph"/>
        <w:spacing w:after="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        </w:t>
      </w:r>
      <w:r w:rsidR="00742BCD">
        <w:rPr>
          <w:rFonts w:ascii="Times New Roman" w:hAnsi="Times New Roman" w:cs="Times New Roman"/>
          <w:b/>
          <w:bCs/>
          <w:sz w:val="24"/>
          <w:szCs w:val="24"/>
          <w:lang w:val="lv-LV"/>
        </w:rPr>
        <w:t xml:space="preserve">                             </w:t>
      </w:r>
      <w:r>
        <w:rPr>
          <w:rFonts w:ascii="Times New Roman" w:hAnsi="Times New Roman" w:cs="Times New Roman"/>
          <w:b/>
          <w:bCs/>
          <w:sz w:val="24"/>
          <w:szCs w:val="24"/>
          <w:lang w:val="lv-LV"/>
        </w:rPr>
        <w:t xml:space="preserve">  </w:t>
      </w:r>
    </w:p>
    <w:p w:rsidR="00733B59" w:rsidRDefault="00416ACE" w:rsidP="00733B59">
      <w:pPr>
        <w:pStyle w:val="ListParagraph"/>
        <w:spacing w:after="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                                         7.Citi sasniegumi</w:t>
      </w:r>
    </w:p>
    <w:p w:rsidR="00416ACE" w:rsidRPr="00733B59" w:rsidRDefault="00416ACE" w:rsidP="00733B59">
      <w:pPr>
        <w:pStyle w:val="ListParagraph"/>
        <w:spacing w:after="0" w:line="240" w:lineRule="auto"/>
        <w:jc w:val="both"/>
        <w:rPr>
          <w:rFonts w:ascii="Times New Roman" w:hAnsi="Times New Roman" w:cs="Times New Roman"/>
          <w:b/>
          <w:bCs/>
          <w:sz w:val="24"/>
          <w:szCs w:val="24"/>
          <w:lang w:val="lv-LV"/>
        </w:rPr>
      </w:pPr>
      <w:r>
        <w:rPr>
          <w:rFonts w:ascii="Times New Roman" w:hAnsi="Times New Roman" w:cs="Times New Roman"/>
          <w:sz w:val="24"/>
          <w:szCs w:val="24"/>
          <w:lang w:val="lv-LV"/>
        </w:rPr>
        <w:t xml:space="preserve">   </w:t>
      </w:r>
    </w:p>
    <w:p w:rsidR="00416ACE" w:rsidRDefault="00416ACE" w:rsidP="00416ACE">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7.1.(izglītības iestādei svarīgais, specifiskais)</w:t>
      </w:r>
    </w:p>
    <w:p w:rsidR="00416ACE" w:rsidRDefault="00416ACE" w:rsidP="00416ACE">
      <w:pPr>
        <w:spacing w:after="0" w:line="240" w:lineRule="auto"/>
        <w:ind w:left="6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Iestādes vadītāja ir izstrādājusi projektu “Bērnu trenažieri un atribūti kustību aktivitātēm’’, atbilstoši pilsētas Attīstības programmas Rīcības virzienam Nr.1.</w:t>
      </w:r>
      <w:r w:rsidR="00A26345">
        <w:rPr>
          <w:rFonts w:ascii="Times New Roman" w:hAnsi="Times New Roman" w:cs="Times New Roman"/>
          <w:sz w:val="24"/>
          <w:szCs w:val="24"/>
          <w:lang w:val="lv-LV"/>
        </w:rPr>
        <w:t>, kuri tiek intensīvi izmantoti.</w:t>
      </w:r>
    </w:p>
    <w:p w:rsidR="00416ACE" w:rsidRDefault="00416ACE" w:rsidP="00416ACE">
      <w:pPr>
        <w:spacing w:after="0" w:line="240" w:lineRule="auto"/>
        <w:ind w:left="66"/>
        <w:jc w:val="both"/>
        <w:rPr>
          <w:rFonts w:ascii="Times New Roman" w:hAnsi="Times New Roman" w:cs="Times New Roman"/>
          <w:sz w:val="24"/>
          <w:szCs w:val="24"/>
          <w:lang w:val="lv-LV"/>
        </w:rPr>
      </w:pPr>
      <w:r>
        <w:rPr>
          <w:rFonts w:ascii="Times New Roman" w:hAnsi="Times New Roman" w:cs="Times New Roman"/>
          <w:sz w:val="24"/>
          <w:szCs w:val="24"/>
          <w:lang w:val="lv-LV"/>
        </w:rPr>
        <w:t>Mērķis: uzlabot un attīstīt āra infrastruktūru, bērnu fiziskai attīstībai un veselības nostiprināšanai.</w:t>
      </w:r>
    </w:p>
    <w:p w:rsidR="00416ACE" w:rsidRDefault="00416ACE" w:rsidP="00416ACE">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7.2. 2020./2021. mācību gada 16.09. Jēkabpilī notika jauno dziedātāju konkurss “Cālis 2020”. Šajā konkursā uzvarēja mūsu iestādes audzēkne.</w:t>
      </w:r>
    </w:p>
    <w:p w:rsidR="00416ACE" w:rsidRDefault="00416ACE" w:rsidP="00416ACE">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7.3.Godinot Jēkabpils pilsētu 351.gadu jubilejā, Jēkabpils sporta centrs aicināja piedalīties izaicinājumā- sportojot sakrāt 351 km. </w:t>
      </w:r>
    </w:p>
    <w:p w:rsidR="00416ACE" w:rsidRDefault="00416ACE" w:rsidP="00416ACE">
      <w:pPr>
        <w:shd w:val="clear" w:color="auto" w:fill="FFFFFF"/>
        <w:spacing w:after="0" w:line="240" w:lineRule="auto"/>
        <w:ind w:right="-30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PII ”Zvaniņš’’ kolektīvs patriotiski atsaucās uz šo aicinājumu – skrēja, brauca ar velosipēdiem, soļoja un kopīgiem spēkiem sakrāja gan 351 km, gan sportiskā azartā aizrāvušies, vēl krietnu artavu kilometru.</w:t>
      </w:r>
    </w:p>
    <w:p w:rsidR="00416ACE" w:rsidRDefault="00416ACE" w:rsidP="00416ACE">
      <w:pPr>
        <w:shd w:val="clear" w:color="auto" w:fill="FFFFFF"/>
        <w:spacing w:after="0" w:line="240" w:lineRule="auto"/>
        <w:ind w:right="-300"/>
        <w:jc w:val="both"/>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rPr>
        <w:t xml:space="preserve"> PII ”Zvaniņš’’ saņēma medaļu  </w:t>
      </w:r>
      <w:r>
        <w:rPr>
          <w:rFonts w:ascii="Times New Roman" w:eastAsia="Times New Roman" w:hAnsi="Times New Roman" w:cs="Times New Roman"/>
          <w:b/>
          <w:bCs/>
          <w:sz w:val="24"/>
          <w:szCs w:val="24"/>
          <w:lang w:val="lv-LV"/>
        </w:rPr>
        <w:t>351 km  JĒKABPILS  IZAICINĀJUMS  2021.</w:t>
      </w:r>
    </w:p>
    <w:p w:rsidR="00416ACE" w:rsidRDefault="00A26345" w:rsidP="00416ACE">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7.4</w:t>
      </w:r>
      <w:r w:rsidR="00416ACE">
        <w:rPr>
          <w:rFonts w:ascii="Times New Roman" w:hAnsi="Times New Roman" w:cs="Times New Roman"/>
          <w:sz w:val="24"/>
          <w:szCs w:val="24"/>
          <w:lang w:val="lv-LV"/>
        </w:rPr>
        <w:t xml:space="preserve"> </w:t>
      </w:r>
      <w:r w:rsidR="00416ACE">
        <w:rPr>
          <w:rFonts w:ascii="Times New Roman" w:hAnsi="Times New Roman" w:cs="Times New Roman"/>
          <w:b/>
          <w:sz w:val="24"/>
          <w:szCs w:val="24"/>
          <w:lang w:val="lv-LV"/>
        </w:rPr>
        <w:t xml:space="preserve"> </w:t>
      </w:r>
      <w:r w:rsidR="00416ACE">
        <w:rPr>
          <w:rFonts w:ascii="Times New Roman" w:hAnsi="Times New Roman" w:cs="Times New Roman"/>
          <w:sz w:val="24"/>
          <w:szCs w:val="24"/>
          <w:lang w:val="lv-LV"/>
        </w:rPr>
        <w:t>9.un 10 grupa piedalījās LU Pedagoģijas un mākslas fakultātes pētījuma “Digitālās mācību programmas piemērotības un īstenojamības izpēte skolēnu tikumiskajai audzināšanai Latvijas iestādēs(no 5 līdz 15 gadu vecumā)”programmas e –TAP aprobācijā.</w:t>
      </w:r>
    </w:p>
    <w:p w:rsidR="00416ACE" w:rsidRDefault="00A26345" w:rsidP="00416ACE">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7.5</w:t>
      </w:r>
      <w:r w:rsidR="00416ACE">
        <w:rPr>
          <w:rFonts w:ascii="Times New Roman" w:hAnsi="Times New Roman" w:cs="Times New Roman"/>
          <w:b/>
          <w:sz w:val="24"/>
          <w:szCs w:val="24"/>
          <w:lang w:val="lv-LV"/>
        </w:rPr>
        <w:t xml:space="preserve"> </w:t>
      </w:r>
      <w:r w:rsidR="00416ACE">
        <w:rPr>
          <w:rFonts w:ascii="Times New Roman" w:hAnsi="Times New Roman" w:cs="Times New Roman"/>
          <w:sz w:val="24"/>
          <w:szCs w:val="24"/>
          <w:lang w:val="lv-LV"/>
        </w:rPr>
        <w:t>Piedalāmies projekta “Agrīnas intervences programmas STOP  4-7” aprobācijā.</w:t>
      </w:r>
    </w:p>
    <w:p w:rsidR="00416ACE" w:rsidRDefault="00416ACE" w:rsidP="00416ACE">
      <w:pPr>
        <w:spacing w:after="0" w:line="240" w:lineRule="auto"/>
        <w:ind w:left="66"/>
        <w:jc w:val="both"/>
        <w:rPr>
          <w:rFonts w:ascii="Times New Roman" w:hAnsi="Times New Roman" w:cs="Times New Roman"/>
          <w:sz w:val="24"/>
          <w:szCs w:val="24"/>
          <w:lang w:val="lv-LV"/>
        </w:rPr>
      </w:pPr>
      <w:r>
        <w:rPr>
          <w:rFonts w:ascii="Times New Roman" w:hAnsi="Times New Roman" w:cs="Times New Roman"/>
          <w:sz w:val="24"/>
          <w:szCs w:val="24"/>
          <w:lang w:val="lv-LV"/>
        </w:rPr>
        <w:t>Programmas mērķis ir mazināt  bērnu un jauniešu problemātisko uzvedību, mācot vecākiem izmantot pozitīvu audzināšanu.</w:t>
      </w:r>
    </w:p>
    <w:p w:rsidR="008F64C5" w:rsidRDefault="00416ACE" w:rsidP="008F64C5">
      <w:pPr>
        <w:spacing w:after="0" w:line="240" w:lineRule="auto"/>
        <w:jc w:val="both"/>
        <w:rPr>
          <w:rFonts w:ascii="Times New Roman" w:hAnsi="Times New Roman" w:cs="Times New Roman"/>
          <w:sz w:val="32"/>
          <w:szCs w:val="32"/>
          <w:lang w:val="lv-LV"/>
        </w:rPr>
      </w:pPr>
      <w:r>
        <w:rPr>
          <w:rFonts w:ascii="Times New Roman" w:hAnsi="Times New Roman" w:cs="Times New Roman"/>
          <w:sz w:val="32"/>
          <w:szCs w:val="32"/>
          <w:lang w:val="lv-LV"/>
        </w:rPr>
        <w:t xml:space="preserve"> </w:t>
      </w:r>
    </w:p>
    <w:sectPr w:rsidR="008F64C5" w:rsidSect="00416ACE">
      <w:pgSz w:w="12240" w:h="15840"/>
      <w:pgMar w:top="900" w:right="1170" w:bottom="63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105" w:rsidRDefault="00E75105" w:rsidP="00005705">
      <w:pPr>
        <w:spacing w:after="0" w:line="240" w:lineRule="auto"/>
      </w:pPr>
      <w:r>
        <w:separator/>
      </w:r>
    </w:p>
  </w:endnote>
  <w:endnote w:type="continuationSeparator" w:id="0">
    <w:p w:rsidR="00E75105" w:rsidRDefault="00E75105" w:rsidP="00005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010961"/>
      <w:docPartObj>
        <w:docPartGallery w:val="Page Numbers (Bottom of Page)"/>
        <w:docPartUnique/>
      </w:docPartObj>
    </w:sdtPr>
    <w:sdtEndPr>
      <w:rPr>
        <w:noProof/>
      </w:rPr>
    </w:sdtEndPr>
    <w:sdtContent>
      <w:p w:rsidR="00416916" w:rsidRDefault="00416916">
        <w:pPr>
          <w:pStyle w:val="Footer"/>
          <w:jc w:val="center"/>
        </w:pPr>
        <w:r>
          <w:fldChar w:fldCharType="begin"/>
        </w:r>
        <w:r>
          <w:instrText xml:space="preserve"> PAGE   \* MERGEFORMAT </w:instrText>
        </w:r>
        <w:r>
          <w:fldChar w:fldCharType="separate"/>
        </w:r>
        <w:r w:rsidR="00133017">
          <w:rPr>
            <w:noProof/>
          </w:rPr>
          <w:t>2</w:t>
        </w:r>
        <w:r>
          <w:rPr>
            <w:noProof/>
          </w:rPr>
          <w:fldChar w:fldCharType="end"/>
        </w:r>
      </w:p>
    </w:sdtContent>
  </w:sdt>
  <w:p w:rsidR="00416916" w:rsidRDefault="00416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105" w:rsidRDefault="00E75105" w:rsidP="00005705">
      <w:pPr>
        <w:spacing w:after="0" w:line="240" w:lineRule="auto"/>
      </w:pPr>
      <w:r>
        <w:separator/>
      </w:r>
    </w:p>
  </w:footnote>
  <w:footnote w:type="continuationSeparator" w:id="0">
    <w:p w:rsidR="00E75105" w:rsidRDefault="00E75105" w:rsidP="000057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3622F"/>
    <w:multiLevelType w:val="multilevel"/>
    <w:tmpl w:val="6A70DC6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10541447"/>
    <w:multiLevelType w:val="hybridMultilevel"/>
    <w:tmpl w:val="78165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DA5898"/>
    <w:multiLevelType w:val="hybridMultilevel"/>
    <w:tmpl w:val="27CC0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697FAD"/>
    <w:multiLevelType w:val="hybridMultilevel"/>
    <w:tmpl w:val="9A76088E"/>
    <w:lvl w:ilvl="0" w:tplc="12E646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9185BC0"/>
    <w:multiLevelType w:val="hybridMultilevel"/>
    <w:tmpl w:val="A1167726"/>
    <w:lvl w:ilvl="0" w:tplc="58869506">
      <w:start w:val="1"/>
      <w:numFmt w:val="decimal"/>
      <w:lvlText w:val="%1."/>
      <w:lvlJc w:val="left"/>
      <w:pPr>
        <w:ind w:left="720" w:hanging="360"/>
      </w:pPr>
      <w:rPr>
        <w:rFonts w:eastAsiaTheme="minorHAnsi"/>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CE"/>
    <w:rsid w:val="00005705"/>
    <w:rsid w:val="00054A22"/>
    <w:rsid w:val="000B7861"/>
    <w:rsid w:val="00133017"/>
    <w:rsid w:val="001F1209"/>
    <w:rsid w:val="0021391E"/>
    <w:rsid w:val="002813AE"/>
    <w:rsid w:val="0037030A"/>
    <w:rsid w:val="0041146B"/>
    <w:rsid w:val="00416916"/>
    <w:rsid w:val="00416ACE"/>
    <w:rsid w:val="00431CE9"/>
    <w:rsid w:val="00444797"/>
    <w:rsid w:val="00482D7E"/>
    <w:rsid w:val="005008C0"/>
    <w:rsid w:val="005027A1"/>
    <w:rsid w:val="005E22B1"/>
    <w:rsid w:val="005F34AF"/>
    <w:rsid w:val="006D0BAA"/>
    <w:rsid w:val="006D2556"/>
    <w:rsid w:val="00733B59"/>
    <w:rsid w:val="00742BCD"/>
    <w:rsid w:val="00766A26"/>
    <w:rsid w:val="007B0E1C"/>
    <w:rsid w:val="007D2C65"/>
    <w:rsid w:val="007F549D"/>
    <w:rsid w:val="00873FF4"/>
    <w:rsid w:val="008F64C5"/>
    <w:rsid w:val="00915F5A"/>
    <w:rsid w:val="0095016C"/>
    <w:rsid w:val="009633B1"/>
    <w:rsid w:val="009725E7"/>
    <w:rsid w:val="009E3F1D"/>
    <w:rsid w:val="00A26345"/>
    <w:rsid w:val="00B312B6"/>
    <w:rsid w:val="00C46BC1"/>
    <w:rsid w:val="00C702DC"/>
    <w:rsid w:val="00D40890"/>
    <w:rsid w:val="00E0080C"/>
    <w:rsid w:val="00E75105"/>
    <w:rsid w:val="00EC7B42"/>
    <w:rsid w:val="00ED2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2AB0A-38C7-4976-A707-2C0B89C2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AC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ACE"/>
    <w:pPr>
      <w:ind w:left="720"/>
      <w:contextualSpacing/>
    </w:pPr>
  </w:style>
  <w:style w:type="table" w:styleId="TableGrid">
    <w:name w:val="Table Grid"/>
    <w:basedOn w:val="TableNormal"/>
    <w:uiPriority w:val="39"/>
    <w:rsid w:val="00416AC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5705"/>
    <w:pPr>
      <w:tabs>
        <w:tab w:val="center" w:pos="4320"/>
        <w:tab w:val="right" w:pos="8640"/>
      </w:tabs>
      <w:spacing w:after="0" w:line="240" w:lineRule="auto"/>
    </w:pPr>
  </w:style>
  <w:style w:type="character" w:customStyle="1" w:styleId="HeaderChar">
    <w:name w:val="Header Char"/>
    <w:basedOn w:val="DefaultParagraphFont"/>
    <w:link w:val="Header"/>
    <w:uiPriority w:val="99"/>
    <w:rsid w:val="00005705"/>
  </w:style>
  <w:style w:type="paragraph" w:styleId="Footer">
    <w:name w:val="footer"/>
    <w:basedOn w:val="Normal"/>
    <w:link w:val="FooterChar"/>
    <w:uiPriority w:val="99"/>
    <w:unhideWhenUsed/>
    <w:rsid w:val="000057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005705"/>
  </w:style>
  <w:style w:type="paragraph" w:styleId="BalloonText">
    <w:name w:val="Balloon Text"/>
    <w:basedOn w:val="Normal"/>
    <w:link w:val="BalloonTextChar"/>
    <w:uiPriority w:val="99"/>
    <w:semiHidden/>
    <w:unhideWhenUsed/>
    <w:rsid w:val="00733B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B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213691">
      <w:bodyDiv w:val="1"/>
      <w:marLeft w:val="0"/>
      <w:marRight w:val="0"/>
      <w:marTop w:val="0"/>
      <w:marBottom w:val="0"/>
      <w:divBdr>
        <w:top w:val="none" w:sz="0" w:space="0" w:color="auto"/>
        <w:left w:val="none" w:sz="0" w:space="0" w:color="auto"/>
        <w:bottom w:val="none" w:sz="0" w:space="0" w:color="auto"/>
        <w:right w:val="none" w:sz="0" w:space="0" w:color="auto"/>
      </w:divBdr>
    </w:div>
    <w:div w:id="148874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5C6C6-0B71-46D5-BCB8-92DDBAB5C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5783</Words>
  <Characters>32967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JPP</Company>
  <LinksUpToDate>false</LinksUpToDate>
  <CharactersWithSpaces>38673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 Bērziņa</dc:creator>
  <cp:keywords/>
  <dc:description/>
  <cp:lastModifiedBy>Silvija Bērziņa</cp:lastModifiedBy>
  <cp:revision>2</cp:revision>
  <cp:lastPrinted>2021-10-15T09:44:00Z</cp:lastPrinted>
  <dcterms:created xsi:type="dcterms:W3CDTF">2021-11-30T07:17:00Z</dcterms:created>
  <dcterms:modified xsi:type="dcterms:W3CDTF">2021-11-30T07:17:00Z</dcterms:modified>
</cp:coreProperties>
</file>